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4B2B" w:rsidRPr="004F49CC" w:rsidRDefault="00E02329" w:rsidP="004F49CC">
      <w:pPr>
        <w:rPr>
          <w:rFonts w:ascii="Aptos" w:hAnsi="Aptos"/>
          <w:b/>
          <w:bCs/>
        </w:rPr>
      </w:pPr>
      <w:r w:rsidRPr="004F49CC">
        <w:rPr>
          <w:rFonts w:ascii="Aptos" w:hAnsi="Aptos"/>
          <w:b/>
          <w:bCs/>
        </w:rPr>
        <w:t xml:space="preserve">PROJECT </w:t>
      </w:r>
      <w:r w:rsidR="000651BB" w:rsidRPr="004F49CC">
        <w:rPr>
          <w:rFonts w:ascii="Aptos" w:hAnsi="Aptos"/>
          <w:b/>
          <w:bCs/>
        </w:rPr>
        <w:t>FOUR</w:t>
      </w:r>
      <w:r w:rsidRPr="004F49CC">
        <w:rPr>
          <w:rFonts w:ascii="Aptos" w:hAnsi="Aptos"/>
          <w:b/>
          <w:bCs/>
        </w:rPr>
        <w:t xml:space="preserve"> </w:t>
      </w:r>
      <w:r w:rsidR="000651BB" w:rsidRPr="004F49CC">
        <w:rPr>
          <w:rFonts w:ascii="Aptos" w:hAnsi="Aptos"/>
          <w:b/>
          <w:bCs/>
        </w:rPr>
        <w:t>–</w:t>
      </w:r>
      <w:r w:rsidRPr="004F49CC">
        <w:rPr>
          <w:rFonts w:ascii="Aptos" w:hAnsi="Aptos"/>
          <w:b/>
          <w:bCs/>
        </w:rPr>
        <w:t xml:space="preserve"> </w:t>
      </w:r>
      <w:r w:rsidR="000651BB" w:rsidRPr="004F49CC">
        <w:rPr>
          <w:rFonts w:ascii="Aptos" w:hAnsi="Aptos"/>
          <w:b/>
          <w:bCs/>
        </w:rPr>
        <w:t xml:space="preserve">BESPOKE DOORS AND FIRE DOORS </w:t>
      </w:r>
      <w:r w:rsidR="00AC4B2B" w:rsidRPr="004F49CC">
        <w:rPr>
          <w:rFonts w:ascii="Aptos" w:hAnsi="Aptos"/>
          <w:b/>
          <w:bCs/>
        </w:rPr>
        <w:t xml:space="preserve">– STATUS – </w:t>
      </w:r>
      <w:r w:rsidR="00AE07C4" w:rsidRPr="004F49CC">
        <w:rPr>
          <w:rFonts w:ascii="Aptos" w:hAnsi="Aptos"/>
          <w:b/>
          <w:bCs/>
        </w:rPr>
        <w:t>COMPLETE</w:t>
      </w:r>
    </w:p>
    <w:p w:rsidR="00AC4B2B" w:rsidRPr="004F49CC" w:rsidRDefault="00AC4B2B" w:rsidP="004F49CC">
      <w:pPr>
        <w:ind w:left="360"/>
        <w:rPr>
          <w:rFonts w:ascii="Aptos" w:hAnsi="Aptos"/>
        </w:rPr>
      </w:pPr>
    </w:p>
    <w:p w:rsidR="00AC4B2B" w:rsidRPr="004F49CC" w:rsidRDefault="00AC4B2B" w:rsidP="004F49CC">
      <w:pPr>
        <w:ind w:left="360"/>
        <w:rPr>
          <w:rFonts w:ascii="Aptos" w:hAnsi="Aptos"/>
        </w:rPr>
      </w:pPr>
    </w:p>
    <w:p w:rsidR="004F49CC" w:rsidRDefault="004F49CC" w:rsidP="004F49CC">
      <w:pPr>
        <w:rPr>
          <w:rFonts w:ascii="Aptos" w:eastAsia="Times New Roman" w:hAnsi="Aptos" w:cs="Times New Roman"/>
          <w:color w:val="000000"/>
          <w:kern w:val="0"/>
          <w:lang w:eastAsia="en-GB"/>
          <w14:ligatures w14:val="none"/>
        </w:rPr>
      </w:pPr>
      <w:r w:rsidRPr="004F49CC">
        <w:rPr>
          <w:rFonts w:ascii="Aptos" w:eastAsia="Times New Roman" w:hAnsi="Aptos" w:cs="Times New Roman"/>
          <w:b/>
          <w:bCs/>
          <w:color w:val="000000"/>
          <w:kern w:val="0"/>
          <w:lang w:eastAsia="en-GB"/>
          <w14:ligatures w14:val="none"/>
        </w:rPr>
        <w:t>Project Title:</w:t>
      </w:r>
      <w:r w:rsidRPr="004F49CC">
        <w:rPr>
          <w:rFonts w:ascii="Aptos" w:eastAsia="Times New Roman" w:hAnsi="Aptos" w:cs="Times New Roman"/>
          <w:color w:val="000000"/>
          <w:kern w:val="0"/>
          <w:lang w:eastAsia="en-GB"/>
          <w14:ligatures w14:val="none"/>
        </w:rPr>
        <w:t> </w:t>
      </w:r>
    </w:p>
    <w:p w:rsidR="004F49CC" w:rsidRDefault="004F49CC" w:rsidP="004F49CC">
      <w:pPr>
        <w:ind w:left="720"/>
        <w:rPr>
          <w:rFonts w:ascii="Aptos" w:eastAsia="Times New Roman" w:hAnsi="Aptos" w:cs="Times New Roman"/>
          <w:color w:val="000000"/>
          <w:kern w:val="0"/>
          <w:lang w:eastAsia="en-GB"/>
          <w14:ligatures w14:val="none"/>
        </w:rPr>
      </w:pPr>
      <w:r w:rsidRPr="004F49CC">
        <w:rPr>
          <w:rFonts w:ascii="Aptos" w:eastAsia="Times New Roman" w:hAnsi="Aptos" w:cs="Times New Roman"/>
          <w:color w:val="000000"/>
          <w:kern w:val="0"/>
          <w:lang w:eastAsia="en-GB"/>
          <w14:ligatures w14:val="none"/>
        </w:rPr>
        <w:t xml:space="preserve">Revitalization of Door Infrastructure at </w:t>
      </w:r>
      <w:r>
        <w:rPr>
          <w:rFonts w:ascii="Aptos" w:eastAsia="Times New Roman" w:hAnsi="Aptos" w:cs="Times New Roman"/>
          <w:color w:val="000000"/>
          <w:kern w:val="0"/>
          <w:lang w:eastAsia="en-GB"/>
          <w14:ligatures w14:val="none"/>
        </w:rPr>
        <w:t xml:space="preserve">Norton &amp; </w:t>
      </w:r>
      <w:proofErr w:type="spellStart"/>
      <w:r>
        <w:rPr>
          <w:rFonts w:ascii="Aptos" w:eastAsia="Times New Roman" w:hAnsi="Aptos" w:cs="Times New Roman"/>
          <w:color w:val="000000"/>
          <w:kern w:val="0"/>
          <w:lang w:eastAsia="en-GB"/>
          <w14:ligatures w14:val="none"/>
        </w:rPr>
        <w:t>Cuckney</w:t>
      </w:r>
      <w:proofErr w:type="spellEnd"/>
      <w:r w:rsidRPr="004F49CC">
        <w:rPr>
          <w:rFonts w:ascii="Aptos" w:eastAsia="Times New Roman" w:hAnsi="Aptos" w:cs="Times New Roman"/>
          <w:color w:val="000000"/>
          <w:kern w:val="0"/>
          <w:lang w:eastAsia="en-GB"/>
          <w14:ligatures w14:val="none"/>
        </w:rPr>
        <w:t xml:space="preserve"> Village Hall</w:t>
      </w:r>
    </w:p>
    <w:p w:rsidR="004F49CC" w:rsidRPr="004F49CC" w:rsidRDefault="004F49CC" w:rsidP="004F49CC">
      <w:pPr>
        <w:rPr>
          <w:rFonts w:ascii="Aptos" w:eastAsia="Times New Roman" w:hAnsi="Aptos" w:cs="Times New Roman"/>
          <w:color w:val="000000"/>
          <w:kern w:val="0"/>
          <w:lang w:eastAsia="en-GB"/>
          <w14:ligatures w14:val="none"/>
        </w:rPr>
      </w:pPr>
    </w:p>
    <w:p w:rsidR="004F49CC" w:rsidRDefault="004F49CC" w:rsidP="004F49CC">
      <w:pPr>
        <w:rPr>
          <w:rFonts w:ascii="Aptos" w:eastAsia="Times New Roman" w:hAnsi="Aptos" w:cs="Times New Roman"/>
          <w:color w:val="000000"/>
          <w:kern w:val="0"/>
          <w:lang w:eastAsia="en-GB"/>
          <w14:ligatures w14:val="none"/>
        </w:rPr>
      </w:pPr>
      <w:r w:rsidRPr="004F49CC">
        <w:rPr>
          <w:rFonts w:ascii="Aptos" w:eastAsia="Times New Roman" w:hAnsi="Aptos" w:cs="Times New Roman"/>
          <w:b/>
          <w:bCs/>
          <w:color w:val="000000"/>
          <w:kern w:val="0"/>
          <w:lang w:eastAsia="en-GB"/>
          <w14:ligatures w14:val="none"/>
        </w:rPr>
        <w:t>Project Overview:</w:t>
      </w:r>
      <w:r w:rsidRPr="004F49CC">
        <w:rPr>
          <w:rFonts w:ascii="Aptos" w:eastAsia="Times New Roman" w:hAnsi="Aptos" w:cs="Times New Roman"/>
          <w:color w:val="000000"/>
          <w:kern w:val="0"/>
          <w:lang w:eastAsia="en-GB"/>
          <w14:ligatures w14:val="none"/>
        </w:rPr>
        <w:t> </w:t>
      </w:r>
    </w:p>
    <w:p w:rsidR="004F49CC" w:rsidRDefault="004F49CC" w:rsidP="004F49CC">
      <w:pPr>
        <w:ind w:left="720"/>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 xml:space="preserve">Norton &amp; </w:t>
      </w:r>
      <w:proofErr w:type="spellStart"/>
      <w:r>
        <w:rPr>
          <w:rFonts w:ascii="Aptos" w:eastAsia="Times New Roman" w:hAnsi="Aptos" w:cs="Times New Roman"/>
          <w:color w:val="000000"/>
          <w:kern w:val="0"/>
          <w:lang w:eastAsia="en-GB"/>
          <w14:ligatures w14:val="none"/>
        </w:rPr>
        <w:t>Cuckney</w:t>
      </w:r>
      <w:proofErr w:type="spellEnd"/>
      <w:r w:rsidRPr="004F49CC">
        <w:rPr>
          <w:rFonts w:ascii="Aptos" w:eastAsia="Times New Roman" w:hAnsi="Aptos" w:cs="Times New Roman"/>
          <w:color w:val="000000"/>
          <w:kern w:val="0"/>
          <w:lang w:eastAsia="en-GB"/>
          <w14:ligatures w14:val="none"/>
        </w:rPr>
        <w:t xml:space="preserve"> </w:t>
      </w:r>
      <w:r w:rsidRPr="004F49CC">
        <w:rPr>
          <w:rFonts w:ascii="Aptos" w:eastAsia="Times New Roman" w:hAnsi="Aptos" w:cs="Times New Roman"/>
          <w:color w:val="000000"/>
          <w:kern w:val="0"/>
          <w:lang w:eastAsia="en-GB"/>
          <w14:ligatures w14:val="none"/>
        </w:rPr>
        <w:t>Village Hall serves as a central hub for community activities and events. To enhance safety, aesthetics, and functionality, this project aims to replace existing fire doors, procure bespoke replacements for the main arched doors, and revitalize all internal doors. This initiative will ensure compliance with safety standards, improve energy efficiency, and enhance the overall appeal of the hall.</w:t>
      </w:r>
    </w:p>
    <w:p w:rsidR="004F49CC" w:rsidRPr="004F49CC" w:rsidRDefault="004F49CC" w:rsidP="004F49CC">
      <w:pPr>
        <w:rPr>
          <w:rFonts w:ascii="Aptos" w:eastAsia="Times New Roman" w:hAnsi="Aptos" w:cs="Times New Roman"/>
          <w:color w:val="000000"/>
          <w:kern w:val="0"/>
          <w:lang w:eastAsia="en-GB"/>
          <w14:ligatures w14:val="none"/>
        </w:rPr>
      </w:pPr>
    </w:p>
    <w:p w:rsidR="004F49CC" w:rsidRPr="004F49CC" w:rsidRDefault="004F49CC" w:rsidP="004F49CC">
      <w:pPr>
        <w:rPr>
          <w:rFonts w:ascii="Aptos" w:eastAsia="Times New Roman" w:hAnsi="Aptos" w:cs="Times New Roman"/>
          <w:color w:val="000000"/>
          <w:kern w:val="0"/>
          <w:lang w:eastAsia="en-GB"/>
          <w14:ligatures w14:val="none"/>
        </w:rPr>
      </w:pPr>
      <w:r w:rsidRPr="004F49CC">
        <w:rPr>
          <w:rFonts w:ascii="Aptos" w:eastAsia="Times New Roman" w:hAnsi="Aptos" w:cs="Times New Roman"/>
          <w:b/>
          <w:bCs/>
          <w:color w:val="000000"/>
          <w:kern w:val="0"/>
          <w:lang w:eastAsia="en-GB"/>
          <w14:ligatures w14:val="none"/>
        </w:rPr>
        <w:t>Objectives:</w:t>
      </w:r>
    </w:p>
    <w:p w:rsidR="004F49CC" w:rsidRPr="004F49CC" w:rsidRDefault="004F49CC" w:rsidP="004F49CC">
      <w:pPr>
        <w:numPr>
          <w:ilvl w:val="0"/>
          <w:numId w:val="8"/>
        </w:numPr>
        <w:rPr>
          <w:rFonts w:ascii="Aptos" w:eastAsia="Times New Roman" w:hAnsi="Aptos" w:cs="Times New Roman"/>
          <w:color w:val="000000"/>
          <w:kern w:val="0"/>
          <w:lang w:eastAsia="en-GB"/>
          <w14:ligatures w14:val="none"/>
        </w:rPr>
      </w:pPr>
      <w:r w:rsidRPr="004F49CC">
        <w:rPr>
          <w:rFonts w:ascii="Aptos" w:eastAsia="Times New Roman" w:hAnsi="Aptos" w:cs="Times New Roman"/>
          <w:b/>
          <w:bCs/>
          <w:color w:val="000000"/>
          <w:kern w:val="0"/>
          <w:lang w:eastAsia="en-GB"/>
          <w14:ligatures w14:val="none"/>
        </w:rPr>
        <w:t>Safety Compliance:</w:t>
      </w:r>
      <w:r w:rsidRPr="004F49CC">
        <w:rPr>
          <w:rFonts w:ascii="Aptos" w:eastAsia="Times New Roman" w:hAnsi="Aptos" w:cs="Times New Roman"/>
          <w:color w:val="000000"/>
          <w:kern w:val="0"/>
          <w:lang w:eastAsia="en-GB"/>
          <w14:ligatures w14:val="none"/>
        </w:rPr>
        <w:t> Replace outdated</w:t>
      </w:r>
      <w:r>
        <w:rPr>
          <w:rFonts w:ascii="Aptos" w:eastAsia="Times New Roman" w:hAnsi="Aptos" w:cs="Times New Roman"/>
          <w:color w:val="000000"/>
          <w:kern w:val="0"/>
          <w:lang w:eastAsia="en-GB"/>
          <w14:ligatures w14:val="none"/>
        </w:rPr>
        <w:t xml:space="preserve"> </w:t>
      </w:r>
      <w:r w:rsidRPr="004F49CC">
        <w:rPr>
          <w:rFonts w:ascii="Aptos" w:eastAsia="Times New Roman" w:hAnsi="Aptos" w:cs="Times New Roman"/>
          <w:color w:val="000000"/>
          <w:kern w:val="0"/>
          <w:lang w:eastAsia="en-GB"/>
          <w14:ligatures w14:val="none"/>
        </w:rPr>
        <w:t>fire doors to meet current fire safety regulations.</w:t>
      </w:r>
    </w:p>
    <w:p w:rsidR="004F49CC" w:rsidRPr="004F49CC" w:rsidRDefault="004F49CC" w:rsidP="004F49CC">
      <w:pPr>
        <w:numPr>
          <w:ilvl w:val="0"/>
          <w:numId w:val="8"/>
        </w:numPr>
        <w:rPr>
          <w:rFonts w:ascii="Aptos" w:eastAsia="Times New Roman" w:hAnsi="Aptos" w:cs="Times New Roman"/>
          <w:color w:val="000000"/>
          <w:kern w:val="0"/>
          <w:lang w:eastAsia="en-GB"/>
          <w14:ligatures w14:val="none"/>
        </w:rPr>
      </w:pPr>
      <w:r w:rsidRPr="004F49CC">
        <w:rPr>
          <w:rFonts w:ascii="Aptos" w:eastAsia="Times New Roman" w:hAnsi="Aptos" w:cs="Times New Roman"/>
          <w:b/>
          <w:bCs/>
          <w:color w:val="000000"/>
          <w:kern w:val="0"/>
          <w:lang w:eastAsia="en-GB"/>
          <w14:ligatures w14:val="none"/>
        </w:rPr>
        <w:t>Aesthetic Enhancement:</w:t>
      </w:r>
      <w:r w:rsidRPr="004F49CC">
        <w:rPr>
          <w:rFonts w:ascii="Aptos" w:eastAsia="Times New Roman" w:hAnsi="Aptos" w:cs="Times New Roman"/>
          <w:color w:val="000000"/>
          <w:kern w:val="0"/>
          <w:lang w:eastAsia="en-GB"/>
          <w14:ligatures w14:val="none"/>
        </w:rPr>
        <w:t> Create bespoke arched doors that reflect the village's heritage and character.</w:t>
      </w:r>
    </w:p>
    <w:p w:rsidR="004F49CC" w:rsidRDefault="004F49CC" w:rsidP="004F49CC">
      <w:pPr>
        <w:numPr>
          <w:ilvl w:val="0"/>
          <w:numId w:val="8"/>
        </w:numPr>
        <w:rPr>
          <w:rFonts w:ascii="Aptos" w:eastAsia="Times New Roman" w:hAnsi="Aptos" w:cs="Times New Roman"/>
          <w:color w:val="000000"/>
          <w:kern w:val="0"/>
          <w:lang w:eastAsia="en-GB"/>
          <w14:ligatures w14:val="none"/>
        </w:rPr>
      </w:pPr>
      <w:r w:rsidRPr="004F49CC">
        <w:rPr>
          <w:rFonts w:ascii="Aptos" w:eastAsia="Times New Roman" w:hAnsi="Aptos" w:cs="Times New Roman"/>
          <w:b/>
          <w:bCs/>
          <w:color w:val="000000"/>
          <w:kern w:val="0"/>
          <w:lang w:eastAsia="en-GB"/>
          <w14:ligatures w14:val="none"/>
        </w:rPr>
        <w:t>Door Revitalization:</w:t>
      </w:r>
      <w:r w:rsidRPr="004F49CC">
        <w:rPr>
          <w:rFonts w:ascii="Aptos" w:eastAsia="Times New Roman" w:hAnsi="Aptos" w:cs="Times New Roman"/>
          <w:color w:val="000000"/>
          <w:kern w:val="0"/>
          <w:lang w:eastAsia="en-GB"/>
          <w14:ligatures w14:val="none"/>
        </w:rPr>
        <w:t> Restore and modernize internal doors to improve usability and aesthetics.</w:t>
      </w:r>
    </w:p>
    <w:p w:rsidR="004F49CC" w:rsidRPr="004F49CC" w:rsidRDefault="004F49CC" w:rsidP="004F49CC">
      <w:pPr>
        <w:ind w:left="360"/>
        <w:rPr>
          <w:rFonts w:ascii="Aptos" w:eastAsia="Times New Roman" w:hAnsi="Aptos" w:cs="Times New Roman"/>
          <w:color w:val="000000"/>
          <w:kern w:val="0"/>
          <w:lang w:eastAsia="en-GB"/>
          <w14:ligatures w14:val="none"/>
        </w:rPr>
      </w:pPr>
    </w:p>
    <w:p w:rsidR="004F49CC" w:rsidRPr="004F49CC" w:rsidRDefault="004F49CC" w:rsidP="004F49CC">
      <w:pPr>
        <w:rPr>
          <w:rFonts w:ascii="Aptos" w:eastAsia="Times New Roman" w:hAnsi="Aptos" w:cs="Times New Roman"/>
          <w:color w:val="000000"/>
          <w:kern w:val="0"/>
          <w:lang w:eastAsia="en-GB"/>
          <w14:ligatures w14:val="none"/>
        </w:rPr>
      </w:pPr>
      <w:r w:rsidRPr="004F49CC">
        <w:rPr>
          <w:rFonts w:ascii="Aptos" w:eastAsia="Times New Roman" w:hAnsi="Aptos" w:cs="Times New Roman"/>
          <w:b/>
          <w:bCs/>
          <w:color w:val="000000"/>
          <w:kern w:val="0"/>
          <w:lang w:eastAsia="en-GB"/>
          <w14:ligatures w14:val="none"/>
        </w:rPr>
        <w:t>Scope of Work:</w:t>
      </w:r>
    </w:p>
    <w:p w:rsidR="004F49CC" w:rsidRPr="004F49CC" w:rsidRDefault="004F49CC" w:rsidP="004F49CC">
      <w:pPr>
        <w:numPr>
          <w:ilvl w:val="0"/>
          <w:numId w:val="9"/>
        </w:numPr>
        <w:rPr>
          <w:rFonts w:ascii="Aptos" w:eastAsia="Times New Roman" w:hAnsi="Aptos" w:cs="Times New Roman"/>
          <w:color w:val="000000"/>
          <w:kern w:val="0"/>
          <w:lang w:eastAsia="en-GB"/>
          <w14:ligatures w14:val="none"/>
        </w:rPr>
      </w:pPr>
      <w:r w:rsidRPr="004F49CC">
        <w:rPr>
          <w:rFonts w:ascii="Aptos" w:eastAsia="Times New Roman" w:hAnsi="Aptos" w:cs="Times New Roman"/>
          <w:b/>
          <w:bCs/>
          <w:color w:val="000000"/>
          <w:kern w:val="0"/>
          <w:lang w:eastAsia="en-GB"/>
          <w14:ligatures w14:val="none"/>
        </w:rPr>
        <w:t>Fire Door Replacement:</w:t>
      </w:r>
    </w:p>
    <w:p w:rsidR="004F49CC" w:rsidRPr="004F49CC" w:rsidRDefault="004F49CC" w:rsidP="004F49CC">
      <w:pPr>
        <w:numPr>
          <w:ilvl w:val="1"/>
          <w:numId w:val="9"/>
        </w:numPr>
        <w:rPr>
          <w:rFonts w:ascii="Aptos" w:eastAsia="Times New Roman" w:hAnsi="Aptos" w:cs="Times New Roman"/>
          <w:color w:val="000000"/>
          <w:kern w:val="0"/>
          <w:lang w:eastAsia="en-GB"/>
          <w14:ligatures w14:val="none"/>
        </w:rPr>
      </w:pPr>
      <w:r w:rsidRPr="004F49CC">
        <w:rPr>
          <w:rFonts w:ascii="Aptos" w:eastAsia="Times New Roman" w:hAnsi="Aptos" w:cs="Times New Roman"/>
          <w:color w:val="000000"/>
          <w:kern w:val="0"/>
          <w:lang w:eastAsia="en-GB"/>
          <w14:ligatures w14:val="none"/>
        </w:rPr>
        <w:t>Assess current fire doors for compliance and condition.</w:t>
      </w:r>
    </w:p>
    <w:p w:rsidR="004F49CC" w:rsidRPr="004F49CC" w:rsidRDefault="004F49CC" w:rsidP="004F49CC">
      <w:pPr>
        <w:numPr>
          <w:ilvl w:val="1"/>
          <w:numId w:val="9"/>
        </w:numPr>
        <w:rPr>
          <w:rFonts w:ascii="Aptos" w:eastAsia="Times New Roman" w:hAnsi="Aptos" w:cs="Times New Roman"/>
          <w:color w:val="000000"/>
          <w:kern w:val="0"/>
          <w:lang w:eastAsia="en-GB"/>
          <w14:ligatures w14:val="none"/>
        </w:rPr>
      </w:pPr>
      <w:r w:rsidRPr="004F49CC">
        <w:rPr>
          <w:rFonts w:ascii="Aptos" w:eastAsia="Times New Roman" w:hAnsi="Aptos" w:cs="Times New Roman"/>
          <w:color w:val="000000"/>
          <w:kern w:val="0"/>
          <w:lang w:eastAsia="en-GB"/>
          <w14:ligatures w14:val="none"/>
        </w:rPr>
        <w:t>Remove and replace with certified fire-rated doors.</w:t>
      </w:r>
    </w:p>
    <w:p w:rsidR="004F49CC" w:rsidRDefault="004F49CC" w:rsidP="004F49CC">
      <w:pPr>
        <w:numPr>
          <w:ilvl w:val="1"/>
          <w:numId w:val="9"/>
        </w:numPr>
        <w:rPr>
          <w:rFonts w:ascii="Aptos" w:eastAsia="Times New Roman" w:hAnsi="Aptos" w:cs="Times New Roman"/>
          <w:color w:val="000000"/>
          <w:kern w:val="0"/>
          <w:lang w:eastAsia="en-GB"/>
          <w14:ligatures w14:val="none"/>
        </w:rPr>
      </w:pPr>
      <w:r w:rsidRPr="004F49CC">
        <w:rPr>
          <w:rFonts w:ascii="Aptos" w:eastAsia="Times New Roman" w:hAnsi="Aptos" w:cs="Times New Roman"/>
          <w:color w:val="000000"/>
          <w:kern w:val="0"/>
          <w:lang w:eastAsia="en-GB"/>
          <w14:ligatures w14:val="none"/>
        </w:rPr>
        <w:t>Ensure proper installation to meet fire safety standards.</w:t>
      </w:r>
    </w:p>
    <w:p w:rsidR="004F49CC" w:rsidRPr="004F49CC" w:rsidRDefault="004F49CC" w:rsidP="004F49CC">
      <w:pPr>
        <w:ind w:left="1080"/>
        <w:rPr>
          <w:rFonts w:ascii="Aptos" w:eastAsia="Times New Roman" w:hAnsi="Aptos" w:cs="Times New Roman"/>
          <w:color w:val="000000"/>
          <w:kern w:val="0"/>
          <w:lang w:eastAsia="en-GB"/>
          <w14:ligatures w14:val="none"/>
        </w:rPr>
      </w:pPr>
    </w:p>
    <w:p w:rsidR="004F49CC" w:rsidRPr="004F49CC" w:rsidRDefault="004F49CC" w:rsidP="004F49CC">
      <w:pPr>
        <w:numPr>
          <w:ilvl w:val="0"/>
          <w:numId w:val="10"/>
        </w:numPr>
        <w:rPr>
          <w:rFonts w:ascii="Aptos" w:eastAsia="Times New Roman" w:hAnsi="Aptos" w:cs="Times New Roman"/>
          <w:color w:val="000000"/>
          <w:kern w:val="0"/>
          <w:lang w:eastAsia="en-GB"/>
          <w14:ligatures w14:val="none"/>
        </w:rPr>
      </w:pPr>
      <w:r w:rsidRPr="004F49CC">
        <w:rPr>
          <w:rFonts w:ascii="Aptos" w:eastAsia="Times New Roman" w:hAnsi="Aptos" w:cs="Times New Roman"/>
          <w:b/>
          <w:bCs/>
          <w:color w:val="000000"/>
          <w:kern w:val="0"/>
          <w:lang w:eastAsia="en-GB"/>
          <w14:ligatures w14:val="none"/>
        </w:rPr>
        <w:t>Bespoke Arched Door Replacement:</w:t>
      </w:r>
    </w:p>
    <w:p w:rsidR="004F49CC" w:rsidRPr="004F49CC" w:rsidRDefault="004F49CC" w:rsidP="004F49CC">
      <w:pPr>
        <w:numPr>
          <w:ilvl w:val="1"/>
          <w:numId w:val="10"/>
        </w:numPr>
        <w:rPr>
          <w:rFonts w:ascii="Aptos" w:eastAsia="Times New Roman" w:hAnsi="Aptos" w:cs="Times New Roman"/>
          <w:color w:val="000000"/>
          <w:kern w:val="0"/>
          <w:lang w:eastAsia="en-GB"/>
          <w14:ligatures w14:val="none"/>
        </w:rPr>
      </w:pPr>
      <w:r w:rsidRPr="004F49CC">
        <w:rPr>
          <w:rFonts w:ascii="Aptos" w:eastAsia="Times New Roman" w:hAnsi="Aptos" w:cs="Times New Roman"/>
          <w:color w:val="000000"/>
          <w:kern w:val="0"/>
          <w:lang w:eastAsia="en-GB"/>
          <w14:ligatures w14:val="none"/>
        </w:rPr>
        <w:t>Design custom arched doors that reflect the architectural style of the village hall.</w:t>
      </w:r>
    </w:p>
    <w:p w:rsidR="004F49CC" w:rsidRPr="004F49CC" w:rsidRDefault="004F49CC" w:rsidP="004F49CC">
      <w:pPr>
        <w:numPr>
          <w:ilvl w:val="1"/>
          <w:numId w:val="10"/>
        </w:numPr>
        <w:rPr>
          <w:rFonts w:ascii="Aptos" w:eastAsia="Times New Roman" w:hAnsi="Aptos" w:cs="Times New Roman"/>
          <w:color w:val="000000"/>
          <w:kern w:val="0"/>
          <w:lang w:eastAsia="en-GB"/>
          <w14:ligatures w14:val="none"/>
        </w:rPr>
      </w:pPr>
      <w:r w:rsidRPr="004F49CC">
        <w:rPr>
          <w:rFonts w:ascii="Aptos" w:eastAsia="Times New Roman" w:hAnsi="Aptos" w:cs="Times New Roman"/>
          <w:color w:val="000000"/>
          <w:kern w:val="0"/>
          <w:lang w:eastAsia="en-GB"/>
          <w14:ligatures w14:val="none"/>
        </w:rPr>
        <w:t>Source materials that ensure durability and aesthetic appeal.</w:t>
      </w:r>
    </w:p>
    <w:p w:rsidR="004F49CC" w:rsidRPr="004F49CC" w:rsidRDefault="004F49CC" w:rsidP="004F49CC">
      <w:pPr>
        <w:numPr>
          <w:ilvl w:val="1"/>
          <w:numId w:val="10"/>
        </w:numPr>
        <w:rPr>
          <w:rFonts w:ascii="Aptos" w:eastAsia="Times New Roman" w:hAnsi="Aptos" w:cs="Times New Roman"/>
          <w:color w:val="000000"/>
          <w:kern w:val="0"/>
          <w:lang w:eastAsia="en-GB"/>
          <w14:ligatures w14:val="none"/>
        </w:rPr>
      </w:pPr>
      <w:r w:rsidRPr="004F49CC">
        <w:rPr>
          <w:rFonts w:ascii="Aptos" w:eastAsia="Times New Roman" w:hAnsi="Aptos" w:cs="Times New Roman"/>
          <w:color w:val="000000"/>
          <w:kern w:val="0"/>
          <w:lang w:eastAsia="en-GB"/>
          <w14:ligatures w14:val="none"/>
        </w:rPr>
        <w:t>Install doors with attention to historical context.</w:t>
      </w:r>
    </w:p>
    <w:p w:rsidR="004F49CC" w:rsidRPr="004F49CC" w:rsidRDefault="004F49CC" w:rsidP="004F49CC">
      <w:pPr>
        <w:ind w:left="1080"/>
        <w:rPr>
          <w:rFonts w:ascii="Aptos" w:eastAsia="Times New Roman" w:hAnsi="Aptos" w:cs="Times New Roman"/>
          <w:color w:val="000000"/>
          <w:kern w:val="0"/>
          <w:lang w:eastAsia="en-GB"/>
          <w14:ligatures w14:val="none"/>
        </w:rPr>
      </w:pPr>
    </w:p>
    <w:p w:rsidR="004F49CC" w:rsidRPr="004F49CC" w:rsidRDefault="004F49CC" w:rsidP="004F49CC">
      <w:pPr>
        <w:numPr>
          <w:ilvl w:val="0"/>
          <w:numId w:val="11"/>
        </w:numPr>
        <w:rPr>
          <w:rFonts w:ascii="Aptos" w:eastAsia="Times New Roman" w:hAnsi="Aptos" w:cs="Times New Roman"/>
          <w:color w:val="000000"/>
          <w:kern w:val="0"/>
          <w:lang w:eastAsia="en-GB"/>
          <w14:ligatures w14:val="none"/>
        </w:rPr>
      </w:pPr>
      <w:r w:rsidRPr="004F49CC">
        <w:rPr>
          <w:rFonts w:ascii="Aptos" w:eastAsia="Times New Roman" w:hAnsi="Aptos" w:cs="Times New Roman"/>
          <w:b/>
          <w:bCs/>
          <w:color w:val="000000"/>
          <w:kern w:val="0"/>
          <w:lang w:eastAsia="en-GB"/>
          <w14:ligatures w14:val="none"/>
        </w:rPr>
        <w:t>Internal Door Revitalization:</w:t>
      </w:r>
    </w:p>
    <w:p w:rsidR="004F49CC" w:rsidRPr="004F49CC" w:rsidRDefault="004F49CC" w:rsidP="004F49CC">
      <w:pPr>
        <w:numPr>
          <w:ilvl w:val="1"/>
          <w:numId w:val="11"/>
        </w:numPr>
        <w:rPr>
          <w:rFonts w:ascii="Aptos" w:eastAsia="Times New Roman" w:hAnsi="Aptos" w:cs="Times New Roman"/>
          <w:color w:val="000000"/>
          <w:kern w:val="0"/>
          <w:lang w:eastAsia="en-GB"/>
          <w14:ligatures w14:val="none"/>
        </w:rPr>
      </w:pPr>
      <w:r w:rsidRPr="004F49CC">
        <w:rPr>
          <w:rFonts w:ascii="Aptos" w:eastAsia="Times New Roman" w:hAnsi="Aptos" w:cs="Times New Roman"/>
          <w:color w:val="000000"/>
          <w:kern w:val="0"/>
          <w:lang w:eastAsia="en-GB"/>
          <w14:ligatures w14:val="none"/>
        </w:rPr>
        <w:t>Evaluate existing internal doors for condition and functionality.</w:t>
      </w:r>
    </w:p>
    <w:p w:rsidR="004F49CC" w:rsidRPr="004F49CC" w:rsidRDefault="004F49CC" w:rsidP="004F49CC">
      <w:pPr>
        <w:numPr>
          <w:ilvl w:val="1"/>
          <w:numId w:val="11"/>
        </w:numPr>
        <w:rPr>
          <w:rFonts w:ascii="Aptos" w:eastAsia="Times New Roman" w:hAnsi="Aptos" w:cs="Times New Roman"/>
          <w:color w:val="000000"/>
          <w:kern w:val="0"/>
          <w:lang w:eastAsia="en-GB"/>
          <w14:ligatures w14:val="none"/>
        </w:rPr>
      </w:pPr>
      <w:r w:rsidRPr="004F49CC">
        <w:rPr>
          <w:rFonts w:ascii="Aptos" w:eastAsia="Times New Roman" w:hAnsi="Aptos" w:cs="Times New Roman"/>
          <w:color w:val="000000"/>
          <w:kern w:val="0"/>
          <w:lang w:eastAsia="en-GB"/>
          <w14:ligatures w14:val="none"/>
        </w:rPr>
        <w:t>Implement refurbishment strategies, including repainting, refinishing, or replacing as necessary.</w:t>
      </w:r>
    </w:p>
    <w:p w:rsidR="004F49CC" w:rsidRDefault="004F49CC" w:rsidP="004F49CC">
      <w:pPr>
        <w:numPr>
          <w:ilvl w:val="1"/>
          <w:numId w:val="11"/>
        </w:numPr>
        <w:rPr>
          <w:rFonts w:ascii="Aptos" w:eastAsia="Times New Roman" w:hAnsi="Aptos" w:cs="Times New Roman"/>
          <w:color w:val="000000"/>
          <w:kern w:val="0"/>
          <w:lang w:eastAsia="en-GB"/>
          <w14:ligatures w14:val="none"/>
        </w:rPr>
      </w:pPr>
      <w:r w:rsidRPr="004F49CC">
        <w:rPr>
          <w:rFonts w:ascii="Aptos" w:eastAsia="Times New Roman" w:hAnsi="Aptos" w:cs="Times New Roman"/>
          <w:color w:val="000000"/>
          <w:kern w:val="0"/>
          <w:lang w:eastAsia="en-GB"/>
          <w14:ligatures w14:val="none"/>
        </w:rPr>
        <w:t>Ensure cohesive design that complements the hall's overall aesthetic.</w:t>
      </w:r>
    </w:p>
    <w:p w:rsidR="004F49CC" w:rsidRPr="004F49CC" w:rsidRDefault="004F49CC" w:rsidP="004F49CC">
      <w:pPr>
        <w:ind w:left="1080"/>
        <w:rPr>
          <w:rFonts w:ascii="Aptos" w:eastAsia="Times New Roman" w:hAnsi="Aptos" w:cs="Times New Roman"/>
          <w:color w:val="000000"/>
          <w:kern w:val="0"/>
          <w:lang w:eastAsia="en-GB"/>
          <w14:ligatures w14:val="none"/>
        </w:rPr>
      </w:pPr>
    </w:p>
    <w:p w:rsidR="004F49CC" w:rsidRPr="004F49CC" w:rsidRDefault="004F49CC" w:rsidP="004F49CC">
      <w:pPr>
        <w:rPr>
          <w:rFonts w:ascii="Aptos" w:eastAsia="Times New Roman" w:hAnsi="Aptos" w:cs="Times New Roman"/>
          <w:color w:val="000000"/>
          <w:kern w:val="0"/>
          <w:lang w:eastAsia="en-GB"/>
          <w14:ligatures w14:val="none"/>
        </w:rPr>
      </w:pPr>
      <w:r w:rsidRPr="004F49CC">
        <w:rPr>
          <w:rFonts w:ascii="Aptos" w:eastAsia="Times New Roman" w:hAnsi="Aptos" w:cs="Times New Roman"/>
          <w:b/>
          <w:bCs/>
          <w:color w:val="000000"/>
          <w:kern w:val="0"/>
          <w:lang w:eastAsia="en-GB"/>
          <w14:ligatures w14:val="none"/>
        </w:rPr>
        <w:t>Budget Overview:</w:t>
      </w:r>
    </w:p>
    <w:p w:rsidR="004F49CC" w:rsidRDefault="004F49CC" w:rsidP="004F49CC">
      <w:pPr>
        <w:numPr>
          <w:ilvl w:val="0"/>
          <w:numId w:val="12"/>
        </w:numPr>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Funds for this project will be met by from the profits Community Fundraising done in 2024/2025.  The Community will be made aware that it is their input that has enabled the Trustees to carry out this vitally needed work.</w:t>
      </w:r>
    </w:p>
    <w:p w:rsidR="004F49CC" w:rsidRPr="004F49CC" w:rsidRDefault="004F49CC" w:rsidP="004F49CC">
      <w:pPr>
        <w:ind w:left="720"/>
        <w:rPr>
          <w:rFonts w:ascii="Aptos" w:eastAsia="Times New Roman" w:hAnsi="Aptos" w:cs="Times New Roman"/>
          <w:color w:val="000000"/>
          <w:kern w:val="0"/>
          <w:lang w:eastAsia="en-GB"/>
          <w14:ligatures w14:val="none"/>
        </w:rPr>
      </w:pPr>
    </w:p>
    <w:p w:rsidR="004F49CC" w:rsidRPr="004F49CC" w:rsidRDefault="004F49CC" w:rsidP="004F49CC">
      <w:pPr>
        <w:rPr>
          <w:rFonts w:ascii="Aptos" w:eastAsia="Times New Roman" w:hAnsi="Aptos" w:cs="Times New Roman"/>
          <w:color w:val="000000"/>
          <w:kern w:val="0"/>
          <w:lang w:eastAsia="en-GB"/>
          <w14:ligatures w14:val="none"/>
        </w:rPr>
      </w:pPr>
      <w:r w:rsidRPr="004F49CC">
        <w:rPr>
          <w:rFonts w:ascii="Aptos" w:eastAsia="Times New Roman" w:hAnsi="Aptos" w:cs="Times New Roman"/>
          <w:b/>
          <w:bCs/>
          <w:color w:val="000000"/>
          <w:kern w:val="0"/>
          <w:lang w:eastAsia="en-GB"/>
          <w14:ligatures w14:val="none"/>
        </w:rPr>
        <w:t>Expected Outcomes:</w:t>
      </w:r>
    </w:p>
    <w:p w:rsidR="004F49CC" w:rsidRPr="004F49CC" w:rsidRDefault="004F49CC" w:rsidP="004F49CC">
      <w:pPr>
        <w:numPr>
          <w:ilvl w:val="0"/>
          <w:numId w:val="14"/>
        </w:numPr>
        <w:rPr>
          <w:rFonts w:ascii="Aptos" w:eastAsia="Times New Roman" w:hAnsi="Aptos" w:cs="Times New Roman"/>
          <w:color w:val="000000"/>
          <w:kern w:val="0"/>
          <w:lang w:eastAsia="en-GB"/>
          <w14:ligatures w14:val="none"/>
        </w:rPr>
      </w:pPr>
      <w:r w:rsidRPr="004F49CC">
        <w:rPr>
          <w:rFonts w:ascii="Aptos" w:eastAsia="Times New Roman" w:hAnsi="Aptos" w:cs="Times New Roman"/>
          <w:color w:val="000000"/>
          <w:kern w:val="0"/>
          <w:lang w:eastAsia="en-GB"/>
          <w14:ligatures w14:val="none"/>
        </w:rPr>
        <w:t>Enhanced safety and compliance with fire regulations.</w:t>
      </w:r>
    </w:p>
    <w:p w:rsidR="004F49CC" w:rsidRPr="004F49CC" w:rsidRDefault="004F49CC" w:rsidP="004F49CC">
      <w:pPr>
        <w:numPr>
          <w:ilvl w:val="0"/>
          <w:numId w:val="14"/>
        </w:numPr>
        <w:rPr>
          <w:rFonts w:ascii="Aptos" w:eastAsia="Times New Roman" w:hAnsi="Aptos" w:cs="Times New Roman"/>
          <w:color w:val="000000"/>
          <w:kern w:val="0"/>
          <w:lang w:eastAsia="en-GB"/>
          <w14:ligatures w14:val="none"/>
        </w:rPr>
      </w:pPr>
      <w:r w:rsidRPr="004F49CC">
        <w:rPr>
          <w:rFonts w:ascii="Aptos" w:eastAsia="Times New Roman" w:hAnsi="Aptos" w:cs="Times New Roman"/>
          <w:color w:val="000000"/>
          <w:kern w:val="0"/>
          <w:lang w:eastAsia="en-GB"/>
          <w14:ligatures w14:val="none"/>
        </w:rPr>
        <w:lastRenderedPageBreak/>
        <w:t>A visually appealing entrance and improved internal environment.</w:t>
      </w:r>
    </w:p>
    <w:p w:rsidR="004F49CC" w:rsidRPr="004F49CC" w:rsidRDefault="004F49CC" w:rsidP="004F49CC">
      <w:pPr>
        <w:numPr>
          <w:ilvl w:val="0"/>
          <w:numId w:val="14"/>
        </w:numPr>
        <w:rPr>
          <w:rFonts w:ascii="Aptos" w:eastAsia="Times New Roman" w:hAnsi="Aptos" w:cs="Times New Roman"/>
          <w:color w:val="000000"/>
          <w:kern w:val="0"/>
          <w:lang w:eastAsia="en-GB"/>
          <w14:ligatures w14:val="none"/>
        </w:rPr>
      </w:pPr>
      <w:r w:rsidRPr="004F49CC">
        <w:rPr>
          <w:rFonts w:ascii="Aptos" w:eastAsia="Times New Roman" w:hAnsi="Aptos" w:cs="Times New Roman"/>
          <w:color w:val="000000"/>
          <w:kern w:val="0"/>
          <w:lang w:eastAsia="en-GB"/>
          <w14:ligatures w14:val="none"/>
        </w:rPr>
        <w:t>Increased community engagement and pride in the village hall.</w:t>
      </w:r>
    </w:p>
    <w:p w:rsidR="004F49CC" w:rsidRDefault="004F49CC" w:rsidP="004F49CC">
      <w:pPr>
        <w:rPr>
          <w:rFonts w:ascii="Aptos" w:eastAsia="Times New Roman" w:hAnsi="Aptos" w:cs="Times New Roman"/>
          <w:b/>
          <w:bCs/>
          <w:color w:val="000000"/>
          <w:kern w:val="0"/>
          <w:lang w:eastAsia="en-GB"/>
          <w14:ligatures w14:val="none"/>
        </w:rPr>
      </w:pPr>
    </w:p>
    <w:p w:rsidR="004F49CC" w:rsidRDefault="004F49CC" w:rsidP="004F49CC">
      <w:pPr>
        <w:rPr>
          <w:rFonts w:ascii="Aptos" w:eastAsia="Times New Roman" w:hAnsi="Aptos" w:cs="Times New Roman"/>
          <w:color w:val="000000"/>
          <w:kern w:val="0"/>
          <w:lang w:eastAsia="en-GB"/>
          <w14:ligatures w14:val="none"/>
        </w:rPr>
      </w:pPr>
      <w:r w:rsidRPr="004F49CC">
        <w:rPr>
          <w:rFonts w:ascii="Aptos" w:eastAsia="Times New Roman" w:hAnsi="Aptos" w:cs="Times New Roman"/>
          <w:b/>
          <w:bCs/>
          <w:color w:val="000000"/>
          <w:kern w:val="0"/>
          <w:lang w:eastAsia="en-GB"/>
          <w14:ligatures w14:val="none"/>
        </w:rPr>
        <w:t>Conclusion:</w:t>
      </w:r>
      <w:r w:rsidRPr="004F49CC">
        <w:rPr>
          <w:rFonts w:ascii="Aptos" w:eastAsia="Times New Roman" w:hAnsi="Aptos" w:cs="Times New Roman"/>
          <w:color w:val="000000"/>
          <w:kern w:val="0"/>
          <w:lang w:eastAsia="en-GB"/>
          <w14:ligatures w14:val="none"/>
        </w:rPr>
        <w:t> </w:t>
      </w:r>
    </w:p>
    <w:p w:rsidR="004F49CC" w:rsidRPr="004F49CC" w:rsidRDefault="004F49CC" w:rsidP="004F49CC">
      <w:pPr>
        <w:ind w:left="720"/>
        <w:rPr>
          <w:rFonts w:ascii="Aptos" w:eastAsia="Times New Roman" w:hAnsi="Aptos" w:cs="Times New Roman"/>
          <w:color w:val="000000"/>
          <w:kern w:val="0"/>
          <w:lang w:eastAsia="en-GB"/>
          <w14:ligatures w14:val="none"/>
        </w:rPr>
      </w:pPr>
      <w:r w:rsidRPr="004F49CC">
        <w:rPr>
          <w:rFonts w:ascii="Aptos" w:eastAsia="Times New Roman" w:hAnsi="Aptos" w:cs="Times New Roman"/>
          <w:color w:val="000000"/>
          <w:kern w:val="0"/>
          <w:lang w:eastAsia="en-GB"/>
          <w14:ligatures w14:val="none"/>
        </w:rPr>
        <w:t xml:space="preserve">This project will significantly improve the functionality and appearance of </w:t>
      </w:r>
      <w:r>
        <w:rPr>
          <w:rFonts w:ascii="Aptos" w:eastAsia="Times New Roman" w:hAnsi="Aptos" w:cs="Times New Roman"/>
          <w:color w:val="000000"/>
          <w:kern w:val="0"/>
          <w:lang w:eastAsia="en-GB"/>
          <w14:ligatures w14:val="none"/>
        </w:rPr>
        <w:t xml:space="preserve">Norton &amp; </w:t>
      </w:r>
      <w:proofErr w:type="spellStart"/>
      <w:r>
        <w:rPr>
          <w:rFonts w:ascii="Aptos" w:eastAsia="Times New Roman" w:hAnsi="Aptos" w:cs="Times New Roman"/>
          <w:color w:val="000000"/>
          <w:kern w:val="0"/>
          <w:lang w:eastAsia="en-GB"/>
          <w14:ligatures w14:val="none"/>
        </w:rPr>
        <w:t>Cuckney</w:t>
      </w:r>
      <w:proofErr w:type="spellEnd"/>
      <w:r w:rsidRPr="004F49CC">
        <w:rPr>
          <w:rFonts w:ascii="Aptos" w:eastAsia="Times New Roman" w:hAnsi="Aptos" w:cs="Times New Roman"/>
          <w:color w:val="000000"/>
          <w:kern w:val="0"/>
          <w:lang w:eastAsia="en-GB"/>
          <w14:ligatures w14:val="none"/>
        </w:rPr>
        <w:t xml:space="preserve"> Village Hall, ensuring it remains a vital community resource for years to come. Stakeholder engagement will be crucial throughout the process to ensure community needs and historical integrity are respected.</w:t>
      </w:r>
    </w:p>
    <w:p w:rsidR="00784421" w:rsidRDefault="00784421" w:rsidP="004F49CC">
      <w:pPr>
        <w:rPr>
          <w:rFonts w:ascii="Aptos" w:hAnsi="Aptos"/>
        </w:rPr>
      </w:pPr>
    </w:p>
    <w:p w:rsidR="004F49CC" w:rsidRDefault="004F49CC" w:rsidP="004F49CC">
      <w:pPr>
        <w:rPr>
          <w:rFonts w:ascii="Aptos" w:hAnsi="Aptos"/>
        </w:rPr>
      </w:pPr>
    </w:p>
    <w:p w:rsidR="004F49CC" w:rsidRDefault="004F49CC" w:rsidP="004F49CC">
      <w:pPr>
        <w:rPr>
          <w:rFonts w:ascii="Aptos" w:hAnsi="Aptos"/>
          <w:b/>
          <w:bCs/>
        </w:rPr>
      </w:pPr>
      <w:r>
        <w:rPr>
          <w:rFonts w:ascii="Aptos" w:hAnsi="Aptos"/>
          <w:b/>
          <w:bCs/>
        </w:rPr>
        <w:t>Evaluation</w:t>
      </w:r>
    </w:p>
    <w:p w:rsidR="004F49CC" w:rsidRPr="00963398" w:rsidRDefault="004F49CC" w:rsidP="004F49CC">
      <w:pPr>
        <w:rPr>
          <w:rFonts w:ascii="Aptos" w:hAnsi="Aptos"/>
          <w:b/>
          <w:bCs/>
        </w:rPr>
      </w:pPr>
    </w:p>
    <w:p w:rsidR="004F49CC" w:rsidRDefault="004F49CC" w:rsidP="004F49CC">
      <w:pPr>
        <w:pStyle w:val="Heading1"/>
        <w:spacing w:before="0"/>
        <w:ind w:left="360"/>
        <w:rPr>
          <w:rFonts w:ascii="Aptos" w:hAnsi="Aptos"/>
          <w:color w:val="444444"/>
          <w:sz w:val="24"/>
          <w:szCs w:val="24"/>
        </w:rPr>
      </w:pPr>
      <w:r w:rsidRPr="00B4533B">
        <w:rPr>
          <w:rFonts w:ascii="Aptos" w:hAnsi="Aptos"/>
          <w:sz w:val="24"/>
          <w:szCs w:val="24"/>
        </w:rPr>
        <w:t xml:space="preserve">The work was carried out to a high standard by </w:t>
      </w:r>
      <w:r>
        <w:rPr>
          <w:rFonts w:ascii="Aptos" w:hAnsi="Aptos"/>
          <w:color w:val="444444"/>
          <w:sz w:val="24"/>
          <w:szCs w:val="24"/>
        </w:rPr>
        <w:t xml:space="preserve">APL Bespoke.  There were unforeseen costs </w:t>
      </w:r>
      <w:r w:rsidR="0095655C">
        <w:rPr>
          <w:rFonts w:ascii="Aptos" w:hAnsi="Aptos"/>
          <w:color w:val="444444"/>
          <w:sz w:val="24"/>
          <w:szCs w:val="24"/>
        </w:rPr>
        <w:t xml:space="preserve">caused by rotten woodwork </w:t>
      </w:r>
      <w:r>
        <w:rPr>
          <w:rFonts w:ascii="Aptos" w:hAnsi="Aptos"/>
          <w:color w:val="444444"/>
          <w:sz w:val="24"/>
          <w:szCs w:val="24"/>
        </w:rPr>
        <w:t>and the work ran to £500 more than was estimate</w:t>
      </w:r>
      <w:r w:rsidR="0095655C">
        <w:rPr>
          <w:rFonts w:ascii="Aptos" w:hAnsi="Aptos"/>
          <w:color w:val="444444"/>
          <w:sz w:val="24"/>
          <w:szCs w:val="24"/>
        </w:rPr>
        <w:t>d budgeted cost of £4995.00.</w:t>
      </w:r>
    </w:p>
    <w:p w:rsidR="0095655C" w:rsidRDefault="0095655C" w:rsidP="0095655C"/>
    <w:p w:rsidR="0095655C" w:rsidRDefault="0095655C" w:rsidP="0095655C">
      <w:pPr>
        <w:ind w:left="360"/>
      </w:pPr>
      <w:r>
        <w:t>The doors have been all been painted in ‘forest’ green which closes matches the original shade.  The new bespoke doors did require a considerable amount of work to account for expansion of the materials in colder and wetter weather but these teething issues have now been dealt with.</w:t>
      </w:r>
    </w:p>
    <w:p w:rsidR="0095655C" w:rsidRDefault="0095655C" w:rsidP="0095655C">
      <w:pPr>
        <w:ind w:left="360"/>
      </w:pPr>
    </w:p>
    <w:p w:rsidR="0095655C" w:rsidRPr="0095655C" w:rsidRDefault="0095655C" w:rsidP="0095655C">
      <w:pPr>
        <w:ind w:left="360"/>
      </w:pPr>
      <w:r>
        <w:t>The building looks considerably tidier and more inviting from the outside and thus a major aim of the project has been met.</w:t>
      </w:r>
    </w:p>
    <w:sectPr w:rsidR="0095655C" w:rsidRPr="009565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152EC"/>
    <w:multiLevelType w:val="multilevel"/>
    <w:tmpl w:val="DFAA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871F1"/>
    <w:multiLevelType w:val="multilevel"/>
    <w:tmpl w:val="DF30DC5C"/>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C06117"/>
    <w:multiLevelType w:val="multilevel"/>
    <w:tmpl w:val="D642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2B0239"/>
    <w:multiLevelType w:val="hybridMultilevel"/>
    <w:tmpl w:val="C18457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B06BA4"/>
    <w:multiLevelType w:val="multilevel"/>
    <w:tmpl w:val="A4D87278"/>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3416B4"/>
    <w:multiLevelType w:val="hybridMultilevel"/>
    <w:tmpl w:val="D79AC3B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3997B40"/>
    <w:multiLevelType w:val="multilevel"/>
    <w:tmpl w:val="21BA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1A25E0"/>
    <w:multiLevelType w:val="hybridMultilevel"/>
    <w:tmpl w:val="90EC11D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4E652E7A"/>
    <w:multiLevelType w:val="multilevel"/>
    <w:tmpl w:val="85C2C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C209D7"/>
    <w:multiLevelType w:val="multilevel"/>
    <w:tmpl w:val="5D5853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0400FE"/>
    <w:multiLevelType w:val="hybridMultilevel"/>
    <w:tmpl w:val="90EC11D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3EB34D4"/>
    <w:multiLevelType w:val="hybridMultilevel"/>
    <w:tmpl w:val="FB6600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AC123C"/>
    <w:multiLevelType w:val="hybridMultilevel"/>
    <w:tmpl w:val="90EC11D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2163AF0"/>
    <w:multiLevelType w:val="hybridMultilevel"/>
    <w:tmpl w:val="90EC11D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774284031">
    <w:abstractNumId w:val="3"/>
  </w:num>
  <w:num w:numId="2" w16cid:durableId="2052998827">
    <w:abstractNumId w:val="11"/>
  </w:num>
  <w:num w:numId="3" w16cid:durableId="493029795">
    <w:abstractNumId w:val="5"/>
  </w:num>
  <w:num w:numId="4" w16cid:durableId="10032221">
    <w:abstractNumId w:val="12"/>
  </w:num>
  <w:num w:numId="5" w16cid:durableId="1194344523">
    <w:abstractNumId w:val="13"/>
  </w:num>
  <w:num w:numId="6" w16cid:durableId="1204752346">
    <w:abstractNumId w:val="10"/>
  </w:num>
  <w:num w:numId="7" w16cid:durableId="1146052064">
    <w:abstractNumId w:val="7"/>
  </w:num>
  <w:num w:numId="8" w16cid:durableId="1148550625">
    <w:abstractNumId w:val="6"/>
  </w:num>
  <w:num w:numId="9" w16cid:durableId="611087532">
    <w:abstractNumId w:val="9"/>
  </w:num>
  <w:num w:numId="10" w16cid:durableId="1834953289">
    <w:abstractNumId w:val="4"/>
  </w:num>
  <w:num w:numId="11" w16cid:durableId="859784604">
    <w:abstractNumId w:val="1"/>
  </w:num>
  <w:num w:numId="12" w16cid:durableId="49814137">
    <w:abstractNumId w:val="0"/>
  </w:num>
  <w:num w:numId="13" w16cid:durableId="2002658536">
    <w:abstractNumId w:val="2"/>
  </w:num>
  <w:num w:numId="14" w16cid:durableId="14399867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B2B"/>
    <w:rsid w:val="000651BB"/>
    <w:rsid w:val="00275FA5"/>
    <w:rsid w:val="004F49CC"/>
    <w:rsid w:val="00784421"/>
    <w:rsid w:val="008D355E"/>
    <w:rsid w:val="0095655C"/>
    <w:rsid w:val="009F23EA"/>
    <w:rsid w:val="00A43B2D"/>
    <w:rsid w:val="00AC4B2B"/>
    <w:rsid w:val="00AE07C4"/>
    <w:rsid w:val="00E02329"/>
    <w:rsid w:val="00F77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E9F889B"/>
  <w15:chartTrackingRefBased/>
  <w15:docId w15:val="{CC588F7A-4257-0249-933D-BE0211877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B2B"/>
  </w:style>
  <w:style w:type="paragraph" w:styleId="Heading1">
    <w:name w:val="heading 1"/>
    <w:basedOn w:val="Normal"/>
    <w:next w:val="Normal"/>
    <w:link w:val="Heading1Char"/>
    <w:uiPriority w:val="9"/>
    <w:qFormat/>
    <w:rsid w:val="004F49C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4F49CC"/>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B2B"/>
    <w:pPr>
      <w:ind w:left="720"/>
      <w:contextualSpacing/>
    </w:pPr>
  </w:style>
  <w:style w:type="character" w:customStyle="1" w:styleId="Heading3Char">
    <w:name w:val="Heading 3 Char"/>
    <w:basedOn w:val="DefaultParagraphFont"/>
    <w:link w:val="Heading3"/>
    <w:uiPriority w:val="9"/>
    <w:rsid w:val="004F49CC"/>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4F49CC"/>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4F49CC"/>
    <w:rPr>
      <w:b/>
      <w:bCs/>
    </w:rPr>
  </w:style>
  <w:style w:type="character" w:customStyle="1" w:styleId="apple-converted-space">
    <w:name w:val="apple-converted-space"/>
    <w:basedOn w:val="DefaultParagraphFont"/>
    <w:rsid w:val="004F49CC"/>
  </w:style>
  <w:style w:type="character" w:customStyle="1" w:styleId="Heading1Char">
    <w:name w:val="Heading 1 Char"/>
    <w:basedOn w:val="DefaultParagraphFont"/>
    <w:link w:val="Heading1"/>
    <w:uiPriority w:val="9"/>
    <w:rsid w:val="004F49C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581500">
      <w:bodyDiv w:val="1"/>
      <w:marLeft w:val="0"/>
      <w:marRight w:val="0"/>
      <w:marTop w:val="0"/>
      <w:marBottom w:val="0"/>
      <w:divBdr>
        <w:top w:val="none" w:sz="0" w:space="0" w:color="auto"/>
        <w:left w:val="none" w:sz="0" w:space="0" w:color="auto"/>
        <w:bottom w:val="none" w:sz="0" w:space="0" w:color="auto"/>
        <w:right w:val="none" w:sz="0" w:space="0" w:color="auto"/>
      </w:divBdr>
    </w:div>
    <w:div w:id="1209487183">
      <w:bodyDiv w:val="1"/>
      <w:marLeft w:val="0"/>
      <w:marRight w:val="0"/>
      <w:marTop w:val="0"/>
      <w:marBottom w:val="0"/>
      <w:divBdr>
        <w:top w:val="none" w:sz="0" w:space="0" w:color="auto"/>
        <w:left w:val="none" w:sz="0" w:space="0" w:color="auto"/>
        <w:bottom w:val="none" w:sz="0" w:space="0" w:color="auto"/>
        <w:right w:val="none" w:sz="0" w:space="0" w:color="auto"/>
      </w:divBdr>
      <w:divsChild>
        <w:div w:id="1655061723">
          <w:marLeft w:val="0"/>
          <w:marRight w:val="0"/>
          <w:marTop w:val="0"/>
          <w:marBottom w:val="0"/>
          <w:divBdr>
            <w:top w:val="none" w:sz="0" w:space="0" w:color="auto"/>
            <w:left w:val="none" w:sz="0" w:space="0" w:color="auto"/>
            <w:bottom w:val="none" w:sz="0" w:space="0" w:color="auto"/>
            <w:right w:val="none" w:sz="0" w:space="0" w:color="auto"/>
          </w:divBdr>
          <w:divsChild>
            <w:div w:id="1555309012">
              <w:marLeft w:val="0"/>
              <w:marRight w:val="0"/>
              <w:marTop w:val="0"/>
              <w:marBottom w:val="0"/>
              <w:divBdr>
                <w:top w:val="none" w:sz="0" w:space="0" w:color="auto"/>
                <w:left w:val="none" w:sz="0" w:space="0" w:color="auto"/>
                <w:bottom w:val="none" w:sz="0" w:space="0" w:color="auto"/>
                <w:right w:val="none" w:sz="0" w:space="0" w:color="auto"/>
              </w:divBdr>
            </w:div>
          </w:divsChild>
        </w:div>
        <w:div w:id="1226263111">
          <w:marLeft w:val="0"/>
          <w:marRight w:val="0"/>
          <w:marTop w:val="0"/>
          <w:marBottom w:val="0"/>
          <w:divBdr>
            <w:top w:val="none" w:sz="0" w:space="0" w:color="auto"/>
            <w:left w:val="none" w:sz="0" w:space="0" w:color="auto"/>
            <w:bottom w:val="none" w:sz="0" w:space="0" w:color="auto"/>
            <w:right w:val="none" w:sz="0" w:space="0" w:color="auto"/>
          </w:divBdr>
          <w:divsChild>
            <w:div w:id="797458345">
              <w:marLeft w:val="0"/>
              <w:marRight w:val="0"/>
              <w:marTop w:val="0"/>
              <w:marBottom w:val="0"/>
              <w:divBdr>
                <w:top w:val="none" w:sz="0" w:space="0" w:color="auto"/>
                <w:left w:val="none" w:sz="0" w:space="0" w:color="auto"/>
                <w:bottom w:val="none" w:sz="0" w:space="0" w:color="auto"/>
                <w:right w:val="none" w:sz="0" w:space="0" w:color="auto"/>
              </w:divBdr>
            </w:div>
          </w:divsChild>
        </w:div>
        <w:div w:id="394815664">
          <w:marLeft w:val="0"/>
          <w:marRight w:val="0"/>
          <w:marTop w:val="0"/>
          <w:marBottom w:val="0"/>
          <w:divBdr>
            <w:top w:val="none" w:sz="0" w:space="0" w:color="auto"/>
            <w:left w:val="none" w:sz="0" w:space="0" w:color="auto"/>
            <w:bottom w:val="none" w:sz="0" w:space="0" w:color="auto"/>
            <w:right w:val="none" w:sz="0" w:space="0" w:color="auto"/>
          </w:divBdr>
          <w:divsChild>
            <w:div w:id="472603561">
              <w:marLeft w:val="0"/>
              <w:marRight w:val="0"/>
              <w:marTop w:val="0"/>
              <w:marBottom w:val="0"/>
              <w:divBdr>
                <w:top w:val="none" w:sz="0" w:space="0" w:color="auto"/>
                <w:left w:val="none" w:sz="0" w:space="0" w:color="auto"/>
                <w:bottom w:val="none" w:sz="0" w:space="0" w:color="auto"/>
                <w:right w:val="none" w:sz="0" w:space="0" w:color="auto"/>
              </w:divBdr>
            </w:div>
          </w:divsChild>
        </w:div>
        <w:div w:id="221138638">
          <w:marLeft w:val="0"/>
          <w:marRight w:val="0"/>
          <w:marTop w:val="0"/>
          <w:marBottom w:val="0"/>
          <w:divBdr>
            <w:top w:val="none" w:sz="0" w:space="0" w:color="auto"/>
            <w:left w:val="none" w:sz="0" w:space="0" w:color="auto"/>
            <w:bottom w:val="none" w:sz="0" w:space="0" w:color="auto"/>
            <w:right w:val="none" w:sz="0" w:space="0" w:color="auto"/>
          </w:divBdr>
          <w:divsChild>
            <w:div w:id="1752508783">
              <w:marLeft w:val="0"/>
              <w:marRight w:val="0"/>
              <w:marTop w:val="0"/>
              <w:marBottom w:val="0"/>
              <w:divBdr>
                <w:top w:val="none" w:sz="0" w:space="0" w:color="auto"/>
                <w:left w:val="none" w:sz="0" w:space="0" w:color="auto"/>
                <w:bottom w:val="none" w:sz="0" w:space="0" w:color="auto"/>
                <w:right w:val="none" w:sz="0" w:space="0" w:color="auto"/>
              </w:divBdr>
            </w:div>
          </w:divsChild>
        </w:div>
        <w:div w:id="238442797">
          <w:marLeft w:val="0"/>
          <w:marRight w:val="0"/>
          <w:marTop w:val="0"/>
          <w:marBottom w:val="0"/>
          <w:divBdr>
            <w:top w:val="none" w:sz="0" w:space="0" w:color="auto"/>
            <w:left w:val="none" w:sz="0" w:space="0" w:color="auto"/>
            <w:bottom w:val="none" w:sz="0" w:space="0" w:color="auto"/>
            <w:right w:val="none" w:sz="0" w:space="0" w:color="auto"/>
          </w:divBdr>
          <w:divsChild>
            <w:div w:id="909272819">
              <w:marLeft w:val="0"/>
              <w:marRight w:val="0"/>
              <w:marTop w:val="0"/>
              <w:marBottom w:val="0"/>
              <w:divBdr>
                <w:top w:val="none" w:sz="0" w:space="0" w:color="auto"/>
                <w:left w:val="none" w:sz="0" w:space="0" w:color="auto"/>
                <w:bottom w:val="none" w:sz="0" w:space="0" w:color="auto"/>
                <w:right w:val="none" w:sz="0" w:space="0" w:color="auto"/>
              </w:divBdr>
            </w:div>
          </w:divsChild>
        </w:div>
        <w:div w:id="830947276">
          <w:marLeft w:val="0"/>
          <w:marRight w:val="0"/>
          <w:marTop w:val="0"/>
          <w:marBottom w:val="0"/>
          <w:divBdr>
            <w:top w:val="none" w:sz="0" w:space="0" w:color="auto"/>
            <w:left w:val="none" w:sz="0" w:space="0" w:color="auto"/>
            <w:bottom w:val="none" w:sz="0" w:space="0" w:color="auto"/>
            <w:right w:val="none" w:sz="0" w:space="0" w:color="auto"/>
          </w:divBdr>
          <w:divsChild>
            <w:div w:id="1532184749">
              <w:marLeft w:val="0"/>
              <w:marRight w:val="0"/>
              <w:marTop w:val="0"/>
              <w:marBottom w:val="0"/>
              <w:divBdr>
                <w:top w:val="none" w:sz="0" w:space="0" w:color="auto"/>
                <w:left w:val="none" w:sz="0" w:space="0" w:color="auto"/>
                <w:bottom w:val="none" w:sz="0" w:space="0" w:color="auto"/>
                <w:right w:val="none" w:sz="0" w:space="0" w:color="auto"/>
              </w:divBdr>
            </w:div>
          </w:divsChild>
        </w:div>
        <w:div w:id="1273855332">
          <w:marLeft w:val="0"/>
          <w:marRight w:val="0"/>
          <w:marTop w:val="0"/>
          <w:marBottom w:val="0"/>
          <w:divBdr>
            <w:top w:val="none" w:sz="0" w:space="0" w:color="auto"/>
            <w:left w:val="none" w:sz="0" w:space="0" w:color="auto"/>
            <w:bottom w:val="none" w:sz="0" w:space="0" w:color="auto"/>
            <w:right w:val="none" w:sz="0" w:space="0" w:color="auto"/>
          </w:divBdr>
          <w:divsChild>
            <w:div w:id="964501034">
              <w:marLeft w:val="0"/>
              <w:marRight w:val="0"/>
              <w:marTop w:val="0"/>
              <w:marBottom w:val="0"/>
              <w:divBdr>
                <w:top w:val="none" w:sz="0" w:space="0" w:color="auto"/>
                <w:left w:val="none" w:sz="0" w:space="0" w:color="auto"/>
                <w:bottom w:val="none" w:sz="0" w:space="0" w:color="auto"/>
                <w:right w:val="none" w:sz="0" w:space="0" w:color="auto"/>
              </w:divBdr>
            </w:div>
          </w:divsChild>
        </w:div>
        <w:div w:id="154884270">
          <w:marLeft w:val="0"/>
          <w:marRight w:val="0"/>
          <w:marTop w:val="0"/>
          <w:marBottom w:val="0"/>
          <w:divBdr>
            <w:top w:val="none" w:sz="0" w:space="0" w:color="auto"/>
            <w:left w:val="none" w:sz="0" w:space="0" w:color="auto"/>
            <w:bottom w:val="none" w:sz="0" w:space="0" w:color="auto"/>
            <w:right w:val="none" w:sz="0" w:space="0" w:color="auto"/>
          </w:divBdr>
          <w:divsChild>
            <w:div w:id="1250846851">
              <w:marLeft w:val="0"/>
              <w:marRight w:val="0"/>
              <w:marTop w:val="0"/>
              <w:marBottom w:val="0"/>
              <w:divBdr>
                <w:top w:val="none" w:sz="0" w:space="0" w:color="auto"/>
                <w:left w:val="none" w:sz="0" w:space="0" w:color="auto"/>
                <w:bottom w:val="none" w:sz="0" w:space="0" w:color="auto"/>
                <w:right w:val="none" w:sz="0" w:space="0" w:color="auto"/>
              </w:divBdr>
            </w:div>
          </w:divsChild>
        </w:div>
        <w:div w:id="939065586">
          <w:marLeft w:val="0"/>
          <w:marRight w:val="0"/>
          <w:marTop w:val="0"/>
          <w:marBottom w:val="0"/>
          <w:divBdr>
            <w:top w:val="none" w:sz="0" w:space="0" w:color="auto"/>
            <w:left w:val="none" w:sz="0" w:space="0" w:color="auto"/>
            <w:bottom w:val="none" w:sz="0" w:space="0" w:color="auto"/>
            <w:right w:val="none" w:sz="0" w:space="0" w:color="auto"/>
          </w:divBdr>
          <w:divsChild>
            <w:div w:id="318770468">
              <w:marLeft w:val="0"/>
              <w:marRight w:val="0"/>
              <w:marTop w:val="0"/>
              <w:marBottom w:val="0"/>
              <w:divBdr>
                <w:top w:val="none" w:sz="0" w:space="0" w:color="auto"/>
                <w:left w:val="none" w:sz="0" w:space="0" w:color="auto"/>
                <w:bottom w:val="none" w:sz="0" w:space="0" w:color="auto"/>
                <w:right w:val="none" w:sz="0" w:space="0" w:color="auto"/>
              </w:divBdr>
            </w:div>
          </w:divsChild>
        </w:div>
        <w:div w:id="1680965008">
          <w:marLeft w:val="0"/>
          <w:marRight w:val="0"/>
          <w:marTop w:val="0"/>
          <w:marBottom w:val="0"/>
          <w:divBdr>
            <w:top w:val="none" w:sz="0" w:space="0" w:color="auto"/>
            <w:left w:val="none" w:sz="0" w:space="0" w:color="auto"/>
            <w:bottom w:val="none" w:sz="0" w:space="0" w:color="auto"/>
            <w:right w:val="none" w:sz="0" w:space="0" w:color="auto"/>
          </w:divBdr>
          <w:divsChild>
            <w:div w:id="580336700">
              <w:marLeft w:val="0"/>
              <w:marRight w:val="0"/>
              <w:marTop w:val="0"/>
              <w:marBottom w:val="0"/>
              <w:divBdr>
                <w:top w:val="none" w:sz="0" w:space="0" w:color="auto"/>
                <w:left w:val="none" w:sz="0" w:space="0" w:color="auto"/>
                <w:bottom w:val="none" w:sz="0" w:space="0" w:color="auto"/>
                <w:right w:val="none" w:sz="0" w:space="0" w:color="auto"/>
              </w:divBdr>
            </w:div>
          </w:divsChild>
        </w:div>
        <w:div w:id="1231694432">
          <w:marLeft w:val="0"/>
          <w:marRight w:val="0"/>
          <w:marTop w:val="0"/>
          <w:marBottom w:val="0"/>
          <w:divBdr>
            <w:top w:val="none" w:sz="0" w:space="0" w:color="auto"/>
            <w:left w:val="none" w:sz="0" w:space="0" w:color="auto"/>
            <w:bottom w:val="none" w:sz="0" w:space="0" w:color="auto"/>
            <w:right w:val="none" w:sz="0" w:space="0" w:color="auto"/>
          </w:divBdr>
          <w:divsChild>
            <w:div w:id="40464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Wright</dc:creator>
  <cp:keywords/>
  <dc:description/>
  <cp:lastModifiedBy>Nancy Wright</cp:lastModifiedBy>
  <cp:revision>3</cp:revision>
  <dcterms:created xsi:type="dcterms:W3CDTF">2025-11-24T13:08:00Z</dcterms:created>
  <dcterms:modified xsi:type="dcterms:W3CDTF">2025-11-24T13:19:00Z</dcterms:modified>
</cp:coreProperties>
</file>