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674E" w14:textId="47ED08E8" w:rsidR="00356622" w:rsidRDefault="00356622">
      <w:r>
        <w:rPr>
          <w:noProof/>
        </w:rPr>
        <w:drawing>
          <wp:anchor distT="0" distB="0" distL="114300" distR="114300" simplePos="0" relativeHeight="251658240" behindDoc="1" locked="0" layoutInCell="1" allowOverlap="1" wp14:anchorId="6B7B7EB3" wp14:editId="568D6289">
            <wp:simplePos x="0" y="0"/>
            <wp:positionH relativeFrom="margin">
              <wp:posOffset>1875155</wp:posOffset>
            </wp:positionH>
            <wp:positionV relativeFrom="margin">
              <wp:posOffset>-581025</wp:posOffset>
            </wp:positionV>
            <wp:extent cx="1981200" cy="1839595"/>
            <wp:effectExtent l="0" t="0" r="0" b="8255"/>
            <wp:wrapSquare wrapText="bothSides"/>
            <wp:docPr id="2076779913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79913" name="Picture 1" descr="A logo with a tree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2DF62" w14:textId="77777777" w:rsidR="00356622" w:rsidRPr="00356622" w:rsidRDefault="00356622" w:rsidP="00356622"/>
    <w:p w14:paraId="1DAD4EE8" w14:textId="77777777" w:rsidR="00356622" w:rsidRPr="00356622" w:rsidRDefault="00356622" w:rsidP="00356622"/>
    <w:p w14:paraId="49671B4A" w14:textId="77777777" w:rsidR="00356622" w:rsidRDefault="00356622" w:rsidP="00356622"/>
    <w:p w14:paraId="56EB1AA6" w14:textId="77777777" w:rsidR="00335637" w:rsidRDefault="00335637" w:rsidP="00356622"/>
    <w:p w14:paraId="40E5392B" w14:textId="62D2AEFE" w:rsidR="00356622" w:rsidRPr="00256339" w:rsidRDefault="003D248F" w:rsidP="00356622">
      <w:pPr>
        <w:tabs>
          <w:tab w:val="left" w:pos="71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ANNUAL PARISH </w:t>
      </w:r>
      <w:r w:rsidR="00356622" w:rsidRPr="00256339">
        <w:rPr>
          <w:rFonts w:ascii="Arial" w:hAnsi="Arial" w:cs="Arial"/>
          <w:b/>
          <w:bCs/>
          <w:sz w:val="32"/>
          <w:szCs w:val="32"/>
        </w:rPr>
        <w:t>MEETING</w:t>
      </w:r>
    </w:p>
    <w:p w14:paraId="26A156AE" w14:textId="4833DE8C" w:rsidR="003D248F" w:rsidRDefault="003D248F" w:rsidP="003D248F">
      <w:pPr>
        <w:tabs>
          <w:tab w:val="left" w:pos="7185"/>
        </w:tabs>
        <w:ind w:right="-188" w:hanging="142"/>
        <w:jc w:val="center"/>
        <w:rPr>
          <w:rFonts w:ascii="Arial" w:hAnsi="Arial" w:cs="Arial"/>
          <w:sz w:val="22"/>
          <w:szCs w:val="22"/>
        </w:rPr>
      </w:pPr>
      <w:r w:rsidRPr="003D248F">
        <w:rPr>
          <w:rFonts w:ascii="Arial" w:hAnsi="Arial" w:cs="Arial"/>
          <w:sz w:val="22"/>
          <w:szCs w:val="22"/>
        </w:rPr>
        <w:t xml:space="preserve">Pursuant to the Local Government Act 1972, parishioners </w:t>
      </w:r>
      <w:r>
        <w:rPr>
          <w:rFonts w:ascii="Arial" w:hAnsi="Arial" w:cs="Arial"/>
          <w:sz w:val="22"/>
          <w:szCs w:val="22"/>
        </w:rPr>
        <w:t>of Norton, Cuckney, Holbeck and Welbeck</w:t>
      </w:r>
      <w:r w:rsidRPr="003D248F">
        <w:rPr>
          <w:rFonts w:ascii="Arial" w:hAnsi="Arial" w:cs="Arial"/>
          <w:sz w:val="22"/>
          <w:szCs w:val="22"/>
        </w:rPr>
        <w:t xml:space="preserve"> are hereby invited to attend the next annual meeting of </w:t>
      </w:r>
      <w:r>
        <w:rPr>
          <w:rFonts w:ascii="Arial" w:hAnsi="Arial" w:cs="Arial"/>
          <w:sz w:val="22"/>
          <w:szCs w:val="22"/>
        </w:rPr>
        <w:t xml:space="preserve">Norton, Cuckney, Holbeck and Welbeck </w:t>
      </w:r>
      <w:r w:rsidRPr="003D248F">
        <w:rPr>
          <w:rFonts w:ascii="Arial" w:hAnsi="Arial" w:cs="Arial"/>
          <w:sz w:val="22"/>
          <w:szCs w:val="22"/>
        </w:rPr>
        <w:t xml:space="preserve">Parish to be held at </w:t>
      </w:r>
      <w:r>
        <w:rPr>
          <w:rFonts w:ascii="Arial" w:hAnsi="Arial" w:cs="Arial"/>
          <w:sz w:val="22"/>
          <w:szCs w:val="22"/>
        </w:rPr>
        <w:t xml:space="preserve">Norton and Cuckney Village Hall, on </w:t>
      </w:r>
      <w:r w:rsidR="00FA0D5A">
        <w:rPr>
          <w:rFonts w:ascii="Arial" w:hAnsi="Arial" w:cs="Arial"/>
          <w:sz w:val="22"/>
          <w:szCs w:val="22"/>
        </w:rPr>
        <w:t>Wenesday</w:t>
      </w:r>
      <w:r w:rsidR="003D7A03">
        <w:rPr>
          <w:rFonts w:ascii="Arial" w:hAnsi="Arial" w:cs="Arial"/>
          <w:sz w:val="22"/>
          <w:szCs w:val="22"/>
        </w:rPr>
        <w:t xml:space="preserve"> 7</w:t>
      </w:r>
      <w:r w:rsidR="003D7A03" w:rsidRPr="003D7A03">
        <w:rPr>
          <w:rFonts w:ascii="Arial" w:hAnsi="Arial" w:cs="Arial"/>
          <w:sz w:val="22"/>
          <w:szCs w:val="22"/>
          <w:vertAlign w:val="superscript"/>
        </w:rPr>
        <w:t>th</w:t>
      </w:r>
      <w:r w:rsidR="003D7A03">
        <w:rPr>
          <w:rFonts w:ascii="Arial" w:hAnsi="Arial" w:cs="Arial"/>
          <w:sz w:val="22"/>
          <w:szCs w:val="22"/>
        </w:rPr>
        <w:t xml:space="preserve"> </w:t>
      </w:r>
      <w:r w:rsidRPr="003D248F">
        <w:rPr>
          <w:rFonts w:ascii="Arial" w:hAnsi="Arial" w:cs="Arial"/>
          <w:sz w:val="22"/>
          <w:szCs w:val="22"/>
        </w:rPr>
        <w:t>May 202</w:t>
      </w:r>
      <w:r w:rsidR="003D7A03">
        <w:rPr>
          <w:rFonts w:ascii="Arial" w:hAnsi="Arial" w:cs="Arial"/>
          <w:sz w:val="22"/>
          <w:szCs w:val="22"/>
        </w:rPr>
        <w:t>5</w:t>
      </w:r>
      <w:r w:rsidRPr="003D248F">
        <w:rPr>
          <w:rFonts w:ascii="Arial" w:hAnsi="Arial" w:cs="Arial"/>
          <w:sz w:val="22"/>
          <w:szCs w:val="22"/>
        </w:rPr>
        <w:t xml:space="preserve"> at 7:00 PM</w:t>
      </w:r>
    </w:p>
    <w:p w14:paraId="29795218" w14:textId="05931429" w:rsidR="00356622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56622" w14:paraId="6D62F461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556FF" w14:textId="2F5742D2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690A2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3D7A0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686ED8F9" w14:textId="43ECFADC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6B1E1" w14:textId="1648CBD1" w:rsidR="00356622" w:rsidRPr="0005596A" w:rsidRDefault="003D248F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Chairman’s welcome</w:t>
            </w:r>
          </w:p>
        </w:tc>
      </w:tr>
      <w:tr w:rsidR="00356622" w14:paraId="50F3F67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C86F2" w14:textId="5EBD7766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690A2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3D7A0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1E8615C" w14:textId="63836E65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BBE65" w14:textId="01D88113" w:rsidR="00356622" w:rsidRPr="0005596A" w:rsidRDefault="003D248F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receive apologies of absence</w:t>
            </w:r>
          </w:p>
        </w:tc>
      </w:tr>
      <w:tr w:rsidR="00356622" w14:paraId="2C205F4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6140C" w14:textId="2FB778DB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690A2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3D7A0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4825E" w14:textId="493675B2" w:rsidR="00356622" w:rsidRPr="0005596A" w:rsidRDefault="00A312A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approve the minutes of the Annual Parish Meeting held on </w:t>
            </w:r>
            <w:r w:rsidR="003D7A03">
              <w:rPr>
                <w:rFonts w:ascii="Arial" w:hAnsi="Arial" w:cs="Arial"/>
                <w:sz w:val="22"/>
                <w:szCs w:val="22"/>
              </w:rPr>
              <w:t>09</w:t>
            </w:r>
            <w:r w:rsidR="003D7A03" w:rsidRPr="003D7A0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3D7A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May 202</w:t>
            </w:r>
            <w:r w:rsidR="003D7A03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02EBD393" w14:textId="53E0B2AE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23F540B9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11E5A" w14:textId="301D06E1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690A2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3D7A0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7BD6E45" w14:textId="144A7C1D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C28C7" w14:textId="32E46E02" w:rsidR="00AB7B6E" w:rsidRPr="0005596A" w:rsidRDefault="00A312A7" w:rsidP="00A312A7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Item’s raised by Parishioners</w:t>
            </w:r>
          </w:p>
        </w:tc>
      </w:tr>
    </w:tbl>
    <w:p w14:paraId="32E5A4E1" w14:textId="06C6396C" w:rsidR="00335637" w:rsidRDefault="00335637" w:rsidP="00335637">
      <w:pPr>
        <w:tabs>
          <w:tab w:val="left" w:pos="7185"/>
        </w:tabs>
        <w:rPr>
          <w:rFonts w:ascii="Arial" w:hAnsi="Arial" w:cs="Arial"/>
          <w:b/>
          <w:bCs/>
        </w:rPr>
      </w:pPr>
    </w:p>
    <w:p w14:paraId="3D355BA2" w14:textId="360F2180" w:rsidR="00335637" w:rsidRDefault="00335637" w:rsidP="00335637">
      <w:pPr>
        <w:tabs>
          <w:tab w:val="left" w:pos="71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Cllr </w:t>
      </w:r>
      <w:r w:rsidR="00A312A7">
        <w:rPr>
          <w:rFonts w:ascii="Arial" w:hAnsi="Arial" w:cs="Arial"/>
          <w:b/>
          <w:bCs/>
        </w:rPr>
        <w:t>Nancy Wright</w:t>
      </w:r>
      <w:r w:rsidR="00A312A7">
        <w:rPr>
          <w:rFonts w:ascii="Arial" w:hAnsi="Arial" w:cs="Arial"/>
          <w:b/>
          <w:bCs/>
        </w:rPr>
        <w:br/>
        <w:t>Chairman of the Parish</w:t>
      </w:r>
      <w:r>
        <w:rPr>
          <w:rFonts w:ascii="Arial" w:hAnsi="Arial" w:cs="Arial"/>
          <w:b/>
          <w:bCs/>
        </w:rPr>
        <w:br/>
        <w:t xml:space="preserve">Norton, Cuckney, Holbeck and Welbeck </w:t>
      </w:r>
    </w:p>
    <w:p w14:paraId="10584A19" w14:textId="266D75BC" w:rsidR="00DC53A5" w:rsidRDefault="001D2EE6" w:rsidP="00335637">
      <w:pPr>
        <w:tabs>
          <w:tab w:val="left" w:pos="7185"/>
        </w:tabs>
        <w:rPr>
          <w:rFonts w:ascii="Arial" w:hAnsi="Arial" w:cs="Arial"/>
          <w:i/>
          <w:iCs/>
        </w:rPr>
      </w:pPr>
      <w:r w:rsidRPr="001D2EE6">
        <w:rPr>
          <w:rFonts w:ascii="Arial" w:hAnsi="Arial" w:cs="Arial"/>
          <w:i/>
          <w:iCs/>
        </w:rPr>
        <w:t>287 Portland Road, Nether Langwith, Mansfield, Nottinghamshire, NG20 9EZ</w:t>
      </w:r>
    </w:p>
    <w:p w14:paraId="7C81BA4B" w14:textId="1DBA0812" w:rsidR="009F664D" w:rsidRPr="001D2EE6" w:rsidRDefault="009F664D" w:rsidP="00335637">
      <w:pPr>
        <w:tabs>
          <w:tab w:val="left" w:pos="7185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Dated: T</w:t>
      </w:r>
      <w:r w:rsidR="003D7A03">
        <w:rPr>
          <w:rFonts w:ascii="Arial" w:hAnsi="Arial" w:cs="Arial"/>
          <w:i/>
          <w:iCs/>
        </w:rPr>
        <w:t>uesday</w:t>
      </w:r>
      <w:r>
        <w:rPr>
          <w:rFonts w:ascii="Arial" w:hAnsi="Arial" w:cs="Arial"/>
          <w:i/>
          <w:iCs/>
        </w:rPr>
        <w:t xml:space="preserve"> </w:t>
      </w:r>
      <w:r w:rsidR="000137F2">
        <w:rPr>
          <w:rFonts w:ascii="Arial" w:hAnsi="Arial" w:cs="Arial"/>
          <w:i/>
          <w:iCs/>
        </w:rPr>
        <w:t>2</w:t>
      </w:r>
      <w:r w:rsidR="003D7A03">
        <w:rPr>
          <w:rFonts w:ascii="Arial" w:hAnsi="Arial" w:cs="Arial"/>
          <w:i/>
          <w:iCs/>
        </w:rPr>
        <w:t>5</w:t>
      </w:r>
      <w:r w:rsidR="003D7A03" w:rsidRPr="003D7A03">
        <w:rPr>
          <w:rFonts w:ascii="Arial" w:hAnsi="Arial" w:cs="Arial"/>
          <w:i/>
          <w:iCs/>
          <w:vertAlign w:val="superscript"/>
        </w:rPr>
        <w:t>th</w:t>
      </w:r>
      <w:r w:rsidR="003D7A03">
        <w:rPr>
          <w:rFonts w:ascii="Arial" w:hAnsi="Arial" w:cs="Arial"/>
          <w:i/>
          <w:iCs/>
        </w:rPr>
        <w:t xml:space="preserve"> April </w:t>
      </w:r>
      <w:r>
        <w:rPr>
          <w:rFonts w:ascii="Arial" w:hAnsi="Arial" w:cs="Arial"/>
          <w:i/>
          <w:iCs/>
        </w:rPr>
        <w:t>202</w:t>
      </w:r>
      <w:r w:rsidR="003D7A03">
        <w:rPr>
          <w:rFonts w:ascii="Arial" w:hAnsi="Arial" w:cs="Arial"/>
          <w:i/>
          <w:iCs/>
        </w:rPr>
        <w:t>5</w:t>
      </w:r>
    </w:p>
    <w:sectPr w:rsidR="009F664D" w:rsidRPr="001D2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AB39" w14:textId="77777777" w:rsidR="00504568" w:rsidRDefault="00504568" w:rsidP="00335637">
      <w:pPr>
        <w:spacing w:after="0" w:line="240" w:lineRule="auto"/>
      </w:pPr>
      <w:r>
        <w:separator/>
      </w:r>
    </w:p>
  </w:endnote>
  <w:endnote w:type="continuationSeparator" w:id="0">
    <w:p w14:paraId="0318AD29" w14:textId="77777777" w:rsidR="00504568" w:rsidRDefault="00504568" w:rsidP="003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BD62" w14:textId="77777777" w:rsidR="00F51559" w:rsidRDefault="00F51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996"/>
    </w:tblGrid>
    <w:tr w:rsidR="00335637" w:rsidRPr="005E00E6" w14:paraId="3843E98B" w14:textId="77777777" w:rsidTr="00335637">
      <w:tc>
        <w:tcPr>
          <w:tcW w:w="9016" w:type="dxa"/>
          <w:tcBorders>
            <w:top w:val="nil"/>
            <w:left w:val="single" w:sz="24" w:space="0" w:color="4EA72E" w:themeColor="accent6"/>
            <w:bottom w:val="nil"/>
            <w:right w:val="nil"/>
          </w:tcBorders>
        </w:tcPr>
        <w:p w14:paraId="43914D01" w14:textId="7168B27E" w:rsidR="00335637" w:rsidRPr="005E00E6" w:rsidRDefault="00335637">
          <w:pPr>
            <w:pStyle w:val="Footer"/>
            <w:rPr>
              <w:rFonts w:ascii="Arial" w:hAnsi="Arial" w:cs="Arial"/>
              <w:sz w:val="20"/>
              <w:szCs w:val="20"/>
              <w:lang w:val="en-US"/>
            </w:rPr>
          </w:pPr>
          <w:r w:rsidRPr="005E00E6">
            <w:rPr>
              <w:rFonts w:ascii="Arial" w:hAnsi="Arial" w:cs="Arial"/>
              <w:sz w:val="22"/>
              <w:szCs w:val="22"/>
              <w:lang w:val="en-US"/>
            </w:rPr>
            <w:t>E-Mail: cllr.matthew.evans@nortoncuckneyholbeckwelbeckparishcouncil.gov.uk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 xml:space="preserve">Website: www.nortoncuckneyholbeckwelbeckparishcouncil.gov.uk 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>Telephone: 07511 904 014</w:t>
          </w:r>
        </w:p>
      </w:tc>
    </w:tr>
  </w:tbl>
  <w:p w14:paraId="5837CA34" w14:textId="18FCFD1D" w:rsidR="00335637" w:rsidRPr="00335637" w:rsidRDefault="00335637" w:rsidP="00335637">
    <w:pPr>
      <w:pStyle w:val="Footer"/>
      <w:tabs>
        <w:tab w:val="clear" w:pos="4513"/>
        <w:tab w:val="clear" w:pos="9026"/>
        <w:tab w:val="left" w:pos="1230"/>
      </w:tabs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D662" w14:textId="77777777" w:rsidR="00F51559" w:rsidRDefault="00F51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6D6A" w14:textId="77777777" w:rsidR="00504568" w:rsidRDefault="00504568" w:rsidP="00335637">
      <w:pPr>
        <w:spacing w:after="0" w:line="240" w:lineRule="auto"/>
      </w:pPr>
      <w:r>
        <w:separator/>
      </w:r>
    </w:p>
  </w:footnote>
  <w:footnote w:type="continuationSeparator" w:id="0">
    <w:p w14:paraId="3E9EA38E" w14:textId="77777777" w:rsidR="00504568" w:rsidRDefault="00504568" w:rsidP="003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2CDE" w14:textId="7F790BBE" w:rsidR="00F51559" w:rsidRDefault="00F51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9B97" w14:textId="61C46A96" w:rsidR="00F51559" w:rsidRDefault="00F51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A57B" w14:textId="6D6965F3" w:rsidR="00F51559" w:rsidRDefault="00F51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CB9"/>
    <w:multiLevelType w:val="hybridMultilevel"/>
    <w:tmpl w:val="699CF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6213C"/>
    <w:multiLevelType w:val="hybridMultilevel"/>
    <w:tmpl w:val="B59802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89C"/>
    <w:multiLevelType w:val="hybridMultilevel"/>
    <w:tmpl w:val="38E8A8EA"/>
    <w:lvl w:ilvl="0" w:tplc="BB4E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A0F5F"/>
    <w:multiLevelType w:val="hybridMultilevel"/>
    <w:tmpl w:val="0220D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30525">
    <w:abstractNumId w:val="3"/>
  </w:num>
  <w:num w:numId="2" w16cid:durableId="999692860">
    <w:abstractNumId w:val="0"/>
  </w:num>
  <w:num w:numId="3" w16cid:durableId="1472554396">
    <w:abstractNumId w:val="2"/>
  </w:num>
  <w:num w:numId="4" w16cid:durableId="88352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3MDIwMjMwszAyNTVX0lEKTi0uzszPAykwrgUARUkw0SwAAAA="/>
  </w:docVars>
  <w:rsids>
    <w:rsidRoot w:val="00356622"/>
    <w:rsid w:val="000137F2"/>
    <w:rsid w:val="0003045E"/>
    <w:rsid w:val="0005596A"/>
    <w:rsid w:val="00127030"/>
    <w:rsid w:val="00182872"/>
    <w:rsid w:val="001B176F"/>
    <w:rsid w:val="001D2EE6"/>
    <w:rsid w:val="00256339"/>
    <w:rsid w:val="002A2518"/>
    <w:rsid w:val="002E5CE9"/>
    <w:rsid w:val="003137EC"/>
    <w:rsid w:val="00335637"/>
    <w:rsid w:val="00356622"/>
    <w:rsid w:val="003727CB"/>
    <w:rsid w:val="00387BD2"/>
    <w:rsid w:val="003A0B0C"/>
    <w:rsid w:val="003A3742"/>
    <w:rsid w:val="003D100E"/>
    <w:rsid w:val="003D248F"/>
    <w:rsid w:val="003D7A03"/>
    <w:rsid w:val="003F15F6"/>
    <w:rsid w:val="00445175"/>
    <w:rsid w:val="00493CA6"/>
    <w:rsid w:val="004D3D34"/>
    <w:rsid w:val="004F5128"/>
    <w:rsid w:val="004F61D2"/>
    <w:rsid w:val="00504568"/>
    <w:rsid w:val="005419EA"/>
    <w:rsid w:val="005E00E6"/>
    <w:rsid w:val="00613DF1"/>
    <w:rsid w:val="006373A2"/>
    <w:rsid w:val="006417D0"/>
    <w:rsid w:val="00690A23"/>
    <w:rsid w:val="00695E1C"/>
    <w:rsid w:val="006F5CBC"/>
    <w:rsid w:val="0074361D"/>
    <w:rsid w:val="008162A7"/>
    <w:rsid w:val="008420F8"/>
    <w:rsid w:val="00885F15"/>
    <w:rsid w:val="008B7A42"/>
    <w:rsid w:val="008C20D3"/>
    <w:rsid w:val="00901898"/>
    <w:rsid w:val="009851EA"/>
    <w:rsid w:val="009935C3"/>
    <w:rsid w:val="009F664D"/>
    <w:rsid w:val="00A17A2A"/>
    <w:rsid w:val="00A312A7"/>
    <w:rsid w:val="00A53695"/>
    <w:rsid w:val="00AB7B6E"/>
    <w:rsid w:val="00B54CD5"/>
    <w:rsid w:val="00BA3B26"/>
    <w:rsid w:val="00C476E7"/>
    <w:rsid w:val="00D47395"/>
    <w:rsid w:val="00D751DC"/>
    <w:rsid w:val="00DA75FA"/>
    <w:rsid w:val="00DC53A5"/>
    <w:rsid w:val="00DD48A6"/>
    <w:rsid w:val="00DD618E"/>
    <w:rsid w:val="00E04E40"/>
    <w:rsid w:val="00E95231"/>
    <w:rsid w:val="00EA0A55"/>
    <w:rsid w:val="00ED0A40"/>
    <w:rsid w:val="00F45C65"/>
    <w:rsid w:val="00F51559"/>
    <w:rsid w:val="00F95866"/>
    <w:rsid w:val="00FA0D5A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618D2"/>
  <w15:chartTrackingRefBased/>
  <w15:docId w15:val="{4D13EF60-34F1-48BC-BC19-E5EC62B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6A"/>
  </w:style>
  <w:style w:type="paragraph" w:styleId="Heading1">
    <w:name w:val="heading 1"/>
    <w:basedOn w:val="Normal"/>
    <w:next w:val="Normal"/>
    <w:link w:val="Heading1Char"/>
    <w:uiPriority w:val="9"/>
    <w:qFormat/>
    <w:rsid w:val="0035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37"/>
  </w:style>
  <w:style w:type="paragraph" w:styleId="Footer">
    <w:name w:val="footer"/>
    <w:basedOn w:val="Normal"/>
    <w:link w:val="Foot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37"/>
  </w:style>
  <w:style w:type="character" w:styleId="Hyperlink">
    <w:name w:val="Hyperlink"/>
    <w:basedOn w:val="DefaultParagraphFont"/>
    <w:uiPriority w:val="99"/>
    <w:unhideWhenUsed/>
    <w:rsid w:val="00335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Evans</dc:creator>
  <cp:keywords/>
  <dc:description/>
  <cp:lastModifiedBy>CLERK NCHW</cp:lastModifiedBy>
  <cp:revision>4</cp:revision>
  <cp:lastPrinted>2024-03-07T21:56:00Z</cp:lastPrinted>
  <dcterms:created xsi:type="dcterms:W3CDTF">2025-04-15T10:06:00Z</dcterms:created>
  <dcterms:modified xsi:type="dcterms:W3CDTF">2025-05-07T09:44:00Z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68dd09fb-43e5-4726-95ee-fddca3ad7ec6</vt:lpwstr>
  </property>
</Properties>
</file>