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3533" w14:textId="0019325E" w:rsidR="002D3170" w:rsidRPr="002D3170" w:rsidRDefault="002D3170" w:rsidP="002D3170">
      <w:pPr>
        <w:jc w:val="center"/>
        <w:rPr>
          <w:b/>
          <w:bCs/>
          <w:color w:val="FFFFFF" w:themeColor="background1"/>
          <w:lang w:val="en-US"/>
        </w:rPr>
      </w:pPr>
      <w:r w:rsidRPr="00F4201C">
        <w:rPr>
          <w:b/>
          <w:bCs/>
          <w:color w:val="FFFFFF" w:themeColor="background1"/>
          <w:highlight w:val="darkGreen"/>
          <w:lang w:val="en-US"/>
        </w:rPr>
        <w:t>NORTON CUCKNEY HOLBECK AND WELBECK PARISH COUNCIL</w:t>
      </w:r>
      <w:r w:rsidRPr="00F4201C">
        <w:rPr>
          <w:b/>
          <w:bCs/>
          <w:color w:val="FFFFFF" w:themeColor="background1"/>
          <w:lang w:val="en-US"/>
        </w:rPr>
        <w:t xml:space="preserve"> </w:t>
      </w:r>
      <w:r w:rsidRPr="00F4201C">
        <w:rPr>
          <w:b/>
          <w:bCs/>
          <w:color w:val="FFFFFF" w:themeColor="background1"/>
          <w:lang w:val="en-US"/>
        </w:rPr>
        <w:br/>
      </w:r>
      <w:r w:rsidRPr="00F4201C">
        <w:rPr>
          <w:b/>
          <w:bCs/>
          <w:color w:val="FFFFFF" w:themeColor="background1"/>
          <w:highlight w:val="darkGreen"/>
          <w:lang w:val="en-US"/>
        </w:rPr>
        <w:t>ACTION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1418"/>
        <w:gridCol w:w="3026"/>
        <w:gridCol w:w="1418"/>
        <w:gridCol w:w="4811"/>
      </w:tblGrid>
      <w:tr w:rsidR="002E7B3B" w14:paraId="057CF46C" w14:textId="77777777" w:rsidTr="009B3439">
        <w:tc>
          <w:tcPr>
            <w:tcW w:w="15388" w:type="dxa"/>
            <w:gridSpan w:val="5"/>
            <w:shd w:val="clear" w:color="auto" w:fill="124F1A" w:themeFill="accent3" w:themeFillShade="BF"/>
          </w:tcPr>
          <w:p w14:paraId="31BB9CD9" w14:textId="355F6FE2" w:rsidR="002E7B3B" w:rsidRDefault="002E7B3B" w:rsidP="002E7B3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OUTSTANDING</w:t>
            </w:r>
            <w:r w:rsidRPr="002E7B3B">
              <w:rPr>
                <w:b/>
                <w:bCs/>
                <w:sz w:val="32"/>
                <w:szCs w:val="32"/>
                <w:lang w:val="en-US"/>
              </w:rPr>
              <w:t xml:space="preserve"> PROJECTS AND ACTIONS</w:t>
            </w:r>
          </w:p>
        </w:tc>
      </w:tr>
      <w:tr w:rsidR="002E7B3B" w14:paraId="2E8B97AF" w14:textId="77777777" w:rsidTr="000B6C9C">
        <w:tc>
          <w:tcPr>
            <w:tcW w:w="4715" w:type="dxa"/>
            <w:shd w:val="clear" w:color="auto" w:fill="124F1A" w:themeFill="accent3" w:themeFillShade="BF"/>
          </w:tcPr>
          <w:p w14:paraId="7559DEED" w14:textId="20EB3F1B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Project Name &amp; Objectives</w:t>
            </w:r>
          </w:p>
        </w:tc>
        <w:tc>
          <w:tcPr>
            <w:tcW w:w="1418" w:type="dxa"/>
            <w:shd w:val="clear" w:color="auto" w:fill="124F1A" w:themeFill="accent3" w:themeFillShade="BF"/>
          </w:tcPr>
          <w:p w14:paraId="13CA189F" w14:textId="5C262688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Start Date</w:t>
            </w:r>
          </w:p>
        </w:tc>
        <w:tc>
          <w:tcPr>
            <w:tcW w:w="3026" w:type="dxa"/>
            <w:shd w:val="clear" w:color="auto" w:fill="124F1A" w:themeFill="accent3" w:themeFillShade="BF"/>
          </w:tcPr>
          <w:p w14:paraId="4B1F3C3D" w14:textId="75C47054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 xml:space="preserve">Assigned </w:t>
            </w:r>
            <w:proofErr w:type="spellStart"/>
            <w:r>
              <w:rPr>
                <w:lang w:val="en-US"/>
              </w:rPr>
              <w:t>Councillors</w:t>
            </w:r>
            <w:proofErr w:type="spellEnd"/>
          </w:p>
        </w:tc>
        <w:tc>
          <w:tcPr>
            <w:tcW w:w="1418" w:type="dxa"/>
            <w:shd w:val="clear" w:color="auto" w:fill="124F1A" w:themeFill="accent3" w:themeFillShade="BF"/>
          </w:tcPr>
          <w:p w14:paraId="0856DE02" w14:textId="6C90A4A5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End Date</w:t>
            </w:r>
          </w:p>
        </w:tc>
        <w:tc>
          <w:tcPr>
            <w:tcW w:w="4811" w:type="dxa"/>
            <w:shd w:val="clear" w:color="auto" w:fill="124F1A" w:themeFill="accent3" w:themeFillShade="BF"/>
          </w:tcPr>
          <w:p w14:paraId="078FB125" w14:textId="5D9DF90E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Actions</w:t>
            </w:r>
          </w:p>
        </w:tc>
      </w:tr>
      <w:tr w:rsidR="002E7B3B" w14:paraId="70D6E530" w14:textId="77777777" w:rsidTr="000B6C9C">
        <w:tc>
          <w:tcPr>
            <w:tcW w:w="4715" w:type="dxa"/>
          </w:tcPr>
          <w:p w14:paraId="69EC4CD9" w14:textId="77777777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Dog Fouling and Fly-Tipping Project</w:t>
            </w:r>
          </w:p>
          <w:p w14:paraId="0C8DD50D" w14:textId="7BF1909B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| Establish surveillance measures to aid in the deterrence of fly-tipping and dog fouling.</w:t>
            </w:r>
          </w:p>
        </w:tc>
        <w:tc>
          <w:tcPr>
            <w:tcW w:w="1418" w:type="dxa"/>
          </w:tcPr>
          <w:p w14:paraId="383308FF" w14:textId="02741855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08/02/2024</w:t>
            </w:r>
          </w:p>
        </w:tc>
        <w:tc>
          <w:tcPr>
            <w:tcW w:w="3026" w:type="dxa"/>
          </w:tcPr>
          <w:p w14:paraId="51063944" w14:textId="601578B5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 James Palmer</w:t>
            </w:r>
          </w:p>
          <w:p w14:paraId="510E70DE" w14:textId="77777777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</w:t>
            </w:r>
            <w:r w:rsidR="00010200">
              <w:rPr>
                <w:lang w:val="en-US"/>
              </w:rPr>
              <w:t xml:space="preserve"> Nancy Wright</w:t>
            </w:r>
          </w:p>
          <w:p w14:paraId="18ECFE19" w14:textId="3E646822" w:rsidR="00010200" w:rsidRDefault="00010200" w:rsidP="002E7B3B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56DCC84B" w14:textId="3977AA01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  <w:tc>
          <w:tcPr>
            <w:tcW w:w="4811" w:type="dxa"/>
          </w:tcPr>
          <w:p w14:paraId="14135B51" w14:textId="77777777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251451">
              <w:rPr>
                <w:strike/>
                <w:lang w:val="en-US"/>
              </w:rPr>
              <w:t>1] Arrange a meeting with Bassetlaw District Council to discuss the issue of fly-tipping and dog fouling in the Parish to establish what measures can be taken.</w:t>
            </w:r>
          </w:p>
          <w:p w14:paraId="58A7F07B" w14:textId="77777777" w:rsidR="00251451" w:rsidRPr="00D10645" w:rsidRDefault="00251451" w:rsidP="002E7B3B">
            <w:pPr>
              <w:rPr>
                <w:rFonts w:cs="Times New Roman (Body CS)"/>
                <w:strike/>
                <w:lang w:val="en-US"/>
              </w:rPr>
            </w:pPr>
            <w:r w:rsidRPr="00D10645">
              <w:rPr>
                <w:rFonts w:cs="Times New Roman (Body CS)"/>
                <w:strike/>
                <w:lang w:val="en-US"/>
              </w:rPr>
              <w:t>[2] Meeting to take place on Friday 9</w:t>
            </w:r>
            <w:r w:rsidRPr="00D10645">
              <w:rPr>
                <w:rFonts w:cs="Times New Roman (Body CS)"/>
                <w:strike/>
                <w:vertAlign w:val="superscript"/>
                <w:lang w:val="en-US"/>
              </w:rPr>
              <w:t>th</w:t>
            </w:r>
            <w:r w:rsidRPr="00D10645">
              <w:rPr>
                <w:rFonts w:cs="Times New Roman (Body CS)"/>
                <w:strike/>
                <w:lang w:val="en-US"/>
              </w:rPr>
              <w:t xml:space="preserve"> May with Samantha Huddle at BDC.</w:t>
            </w:r>
          </w:p>
          <w:p w14:paraId="2D92E12B" w14:textId="77777777" w:rsidR="00D10645" w:rsidRPr="00D10645" w:rsidRDefault="00D10645" w:rsidP="002E7B3B">
            <w:pPr>
              <w:rPr>
                <w:rFonts w:cs="Times New Roman (Body CS)"/>
                <w:strike/>
                <w:lang w:val="en-US"/>
              </w:rPr>
            </w:pPr>
            <w:r w:rsidRPr="00D10645">
              <w:rPr>
                <w:rFonts w:cs="Times New Roman (Body CS)"/>
                <w:strike/>
                <w:lang w:val="en-US"/>
              </w:rPr>
              <w:t>[3] Report back to PC</w:t>
            </w:r>
          </w:p>
          <w:p w14:paraId="6EFCBC76" w14:textId="3487A91E" w:rsidR="0025346E" w:rsidRDefault="00D10645" w:rsidP="002E7B3B">
            <w:pPr>
              <w:rPr>
                <w:lang w:val="en-US"/>
              </w:rPr>
            </w:pPr>
            <w:r>
              <w:rPr>
                <w:lang w:val="en-US"/>
              </w:rPr>
              <w:t>[4] Liaise with Oliver Jones over best sites to place wildlife cameras</w:t>
            </w:r>
            <w:r w:rsidR="0025346E">
              <w:rPr>
                <w:lang w:val="en-US"/>
              </w:rPr>
              <w:t xml:space="preserve"> – Email sent – waiting for a response.  DW to chase</w:t>
            </w:r>
          </w:p>
        </w:tc>
      </w:tr>
      <w:tr w:rsidR="002E7B3B" w14:paraId="7EDE1DE5" w14:textId="77777777" w:rsidTr="000B6C9C">
        <w:tc>
          <w:tcPr>
            <w:tcW w:w="4715" w:type="dxa"/>
          </w:tcPr>
          <w:p w14:paraId="13D82A20" w14:textId="55C6B1DD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A60 Safety Project</w:t>
            </w:r>
          </w:p>
        </w:tc>
        <w:tc>
          <w:tcPr>
            <w:tcW w:w="1418" w:type="dxa"/>
          </w:tcPr>
          <w:p w14:paraId="66D4C48C" w14:textId="2D078D2F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14/03/2024</w:t>
            </w:r>
          </w:p>
        </w:tc>
        <w:tc>
          <w:tcPr>
            <w:tcW w:w="3026" w:type="dxa"/>
          </w:tcPr>
          <w:p w14:paraId="5CD389D1" w14:textId="3D59A021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 Gemma Palmer</w:t>
            </w:r>
          </w:p>
          <w:p w14:paraId="2B3DCCCB" w14:textId="77777777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 Matthew Evans</w:t>
            </w:r>
          </w:p>
          <w:p w14:paraId="2C12767C" w14:textId="77777777" w:rsidR="00D10645" w:rsidRDefault="00D10645" w:rsidP="002E7B3B">
            <w:pPr>
              <w:rPr>
                <w:lang w:val="en-US"/>
              </w:rPr>
            </w:pPr>
          </w:p>
          <w:p w14:paraId="65DAEE83" w14:textId="77777777" w:rsidR="00D10645" w:rsidRDefault="00D10645" w:rsidP="002E7B3B">
            <w:pPr>
              <w:rPr>
                <w:lang w:val="en-US"/>
              </w:rPr>
            </w:pPr>
          </w:p>
          <w:p w14:paraId="0B850E2C" w14:textId="2221D7C0" w:rsidR="00D10645" w:rsidRDefault="00D10645" w:rsidP="002E7B3B">
            <w:pPr>
              <w:rPr>
                <w:lang w:val="en-US"/>
              </w:rPr>
            </w:pPr>
            <w:r>
              <w:rPr>
                <w:lang w:val="en-US"/>
              </w:rPr>
              <w:t>D. Cllr.  Charles Adams</w:t>
            </w:r>
          </w:p>
        </w:tc>
        <w:tc>
          <w:tcPr>
            <w:tcW w:w="1418" w:type="dxa"/>
          </w:tcPr>
          <w:p w14:paraId="0A7D6343" w14:textId="79F1B8F9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  <w:tc>
          <w:tcPr>
            <w:tcW w:w="4811" w:type="dxa"/>
          </w:tcPr>
          <w:p w14:paraId="1C8F8B94" w14:textId="12B89A88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2E7B3B">
              <w:rPr>
                <w:strike/>
                <w:lang w:val="en-US"/>
              </w:rPr>
              <w:t>1] Establish an online traffic incident reporting form.</w:t>
            </w:r>
          </w:p>
          <w:p w14:paraId="0C203B9A" w14:textId="77777777" w:rsidR="002E7B3B" w:rsidRPr="0090153E" w:rsidRDefault="002E7B3B" w:rsidP="002E7B3B">
            <w:pPr>
              <w:rPr>
                <w:strike/>
                <w:lang w:val="en-US"/>
              </w:rPr>
            </w:pPr>
            <w:r w:rsidRPr="0090153E">
              <w:rPr>
                <w:strike/>
                <w:lang w:val="en-US"/>
              </w:rPr>
              <w:t>[2] Scope the costs of purchasing and installing Speed Indicator Devices.</w:t>
            </w:r>
          </w:p>
          <w:p w14:paraId="6429AE70" w14:textId="77777777" w:rsidR="002E7B3B" w:rsidRDefault="002E7B3B" w:rsidP="002E7B3B">
            <w:pPr>
              <w:rPr>
                <w:strike/>
                <w:lang w:val="en-US"/>
              </w:rPr>
            </w:pPr>
            <w:r w:rsidRPr="0090153E">
              <w:rPr>
                <w:strike/>
                <w:lang w:val="en-US"/>
              </w:rPr>
              <w:t>[3] Write an article for the newsletter to inform residents of the plan.</w:t>
            </w:r>
          </w:p>
          <w:p w14:paraId="7B824E59" w14:textId="35B7881B" w:rsidR="0090153E" w:rsidRDefault="0090153E" w:rsidP="002E7B3B">
            <w:pPr>
              <w:rPr>
                <w:strike/>
                <w:lang w:val="en-US"/>
              </w:rPr>
            </w:pPr>
            <w:r>
              <w:rPr>
                <w:strike/>
                <w:lang w:val="en-US"/>
              </w:rPr>
              <w:t>[4] Publish the new form on the Facebook</w:t>
            </w:r>
            <w:r w:rsidR="00293FC4">
              <w:rPr>
                <w:strike/>
                <w:lang w:val="en-US"/>
              </w:rPr>
              <w:t xml:space="preserve"> page</w:t>
            </w:r>
          </w:p>
          <w:p w14:paraId="58468779" w14:textId="77777777" w:rsidR="00293FC4" w:rsidRDefault="00293FC4" w:rsidP="002E7B3B">
            <w:pPr>
              <w:rPr>
                <w:lang w:val="en-US"/>
              </w:rPr>
            </w:pPr>
            <w:r>
              <w:rPr>
                <w:lang w:val="en-US"/>
              </w:rPr>
              <w:t>[5] Advertise the new form to the Community</w:t>
            </w:r>
          </w:p>
          <w:p w14:paraId="00CECD56" w14:textId="77777777" w:rsidR="00D10645" w:rsidRDefault="00D10645" w:rsidP="002E7B3B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25346E">
              <w:rPr>
                <w:rFonts w:cs="Times New Roman (Body CS)"/>
                <w:strike/>
                <w:lang w:val="en-US"/>
              </w:rPr>
              <w:t>6] CA to liaise with Police and Crime Commissioner re:  the crossroads</w:t>
            </w:r>
          </w:p>
          <w:p w14:paraId="0755BA70" w14:textId="0342A3B1" w:rsidR="0025346E" w:rsidRDefault="0025346E" w:rsidP="002E7B3B">
            <w:pPr>
              <w:rPr>
                <w:lang w:val="en-US"/>
              </w:rPr>
            </w:pPr>
            <w:r>
              <w:rPr>
                <w:lang w:val="en-US"/>
              </w:rPr>
              <w:t>[7</w:t>
            </w:r>
            <w:r>
              <w:rPr>
                <w:lang w:val="en-US"/>
              </w:rPr>
              <w:t>] CA to</w:t>
            </w:r>
            <w:r>
              <w:rPr>
                <w:lang w:val="en-US"/>
              </w:rPr>
              <w:t xml:space="preserve"> continue to</w:t>
            </w:r>
            <w:r>
              <w:rPr>
                <w:lang w:val="en-US"/>
              </w:rPr>
              <w:t xml:space="preserve"> liaise with Police and Crime Commissioner re: the crossroads</w:t>
            </w:r>
            <w:r>
              <w:rPr>
                <w:lang w:val="en-US"/>
              </w:rPr>
              <w:t xml:space="preserve"> and to liaise with GP re: the project in general.</w:t>
            </w:r>
          </w:p>
        </w:tc>
      </w:tr>
      <w:tr w:rsidR="002E7B3B" w14:paraId="53369272" w14:textId="77777777" w:rsidTr="000B6C9C">
        <w:tc>
          <w:tcPr>
            <w:tcW w:w="4715" w:type="dxa"/>
          </w:tcPr>
          <w:p w14:paraId="37FE2040" w14:textId="0F7FB714" w:rsidR="002E7B3B" w:rsidRDefault="002E7B3B" w:rsidP="002E7B3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Cuckney</w:t>
            </w:r>
            <w:proofErr w:type="spellEnd"/>
            <w:r>
              <w:rPr>
                <w:lang w:val="en-US"/>
              </w:rPr>
              <w:t xml:space="preserve"> Playpark Project</w:t>
            </w:r>
          </w:p>
        </w:tc>
        <w:tc>
          <w:tcPr>
            <w:tcW w:w="1418" w:type="dxa"/>
          </w:tcPr>
          <w:p w14:paraId="2B27F884" w14:textId="2AC457F8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12/12/2024</w:t>
            </w:r>
          </w:p>
        </w:tc>
        <w:tc>
          <w:tcPr>
            <w:tcW w:w="3026" w:type="dxa"/>
          </w:tcPr>
          <w:p w14:paraId="37759B72" w14:textId="7EF3ED56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 xml:space="preserve">Cllr. Conor </w:t>
            </w:r>
            <w:proofErr w:type="spellStart"/>
            <w:r>
              <w:rPr>
                <w:lang w:val="en-US"/>
              </w:rPr>
              <w:t>Marples</w:t>
            </w:r>
            <w:proofErr w:type="spellEnd"/>
          </w:p>
        </w:tc>
        <w:tc>
          <w:tcPr>
            <w:tcW w:w="1418" w:type="dxa"/>
          </w:tcPr>
          <w:p w14:paraId="35D946CC" w14:textId="06F4E944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  <w:tc>
          <w:tcPr>
            <w:tcW w:w="4811" w:type="dxa"/>
          </w:tcPr>
          <w:p w14:paraId="5C2669E5" w14:textId="17376F60" w:rsidR="002E7B3B" w:rsidRPr="008D3368" w:rsidRDefault="002E7B3B" w:rsidP="002E7B3B">
            <w:pPr>
              <w:rPr>
                <w:strike/>
                <w:lang w:val="en-US"/>
              </w:rPr>
            </w:pPr>
            <w:r w:rsidRPr="008D3368">
              <w:rPr>
                <w:strike/>
                <w:lang w:val="en-US"/>
              </w:rPr>
              <w:t xml:space="preserve">[1] Contact </w:t>
            </w:r>
            <w:proofErr w:type="spellStart"/>
            <w:r w:rsidRPr="008D3368">
              <w:rPr>
                <w:strike/>
                <w:lang w:val="en-US"/>
              </w:rPr>
              <w:t>Playdale</w:t>
            </w:r>
            <w:proofErr w:type="spellEnd"/>
            <w:r w:rsidRPr="008D3368">
              <w:rPr>
                <w:strike/>
                <w:lang w:val="en-US"/>
              </w:rPr>
              <w:t xml:space="preserve"> about the warranty on the equipment.</w:t>
            </w:r>
          </w:p>
          <w:p w14:paraId="327E9470" w14:textId="311BF3B7" w:rsidR="002E7B3B" w:rsidRPr="00D10645" w:rsidRDefault="002E7B3B" w:rsidP="002E7B3B">
            <w:pPr>
              <w:rPr>
                <w:strike/>
                <w:lang w:val="en-US"/>
              </w:rPr>
            </w:pPr>
            <w:r w:rsidRPr="008D3368">
              <w:rPr>
                <w:strike/>
                <w:lang w:val="en-US"/>
              </w:rPr>
              <w:t>[2] Remove zipline</w:t>
            </w:r>
          </w:p>
          <w:p w14:paraId="1B99085C" w14:textId="7254AA80" w:rsidR="00C81692" w:rsidRPr="00D10645" w:rsidRDefault="00C81692" w:rsidP="002E7B3B">
            <w:pPr>
              <w:rPr>
                <w:rFonts w:cs="Times New Roman (Body CS)"/>
                <w:strike/>
                <w:lang w:val="en-US"/>
              </w:rPr>
            </w:pPr>
            <w:r w:rsidRPr="00D10645">
              <w:rPr>
                <w:rFonts w:cs="Times New Roman (Body CS)"/>
                <w:strike/>
                <w:lang w:val="en-US"/>
              </w:rPr>
              <w:t>[</w:t>
            </w:r>
            <w:r w:rsidR="00D10645">
              <w:rPr>
                <w:rFonts w:cs="Times New Roman (Body CS)"/>
                <w:strike/>
                <w:lang w:val="en-US"/>
              </w:rPr>
              <w:t>3</w:t>
            </w:r>
            <w:r w:rsidRPr="00D10645">
              <w:rPr>
                <w:rFonts w:cs="Times New Roman (Body CS)"/>
                <w:strike/>
                <w:lang w:val="en-US"/>
              </w:rPr>
              <w:t>] Apply for Meden Bio-Gas grant for the playpark.</w:t>
            </w:r>
            <w:r w:rsidR="00293FC4" w:rsidRPr="00D10645">
              <w:rPr>
                <w:rFonts w:cs="Times New Roman (Body CS)"/>
                <w:strike/>
                <w:lang w:val="en-US"/>
              </w:rPr>
              <w:t xml:space="preserve"> </w:t>
            </w:r>
          </w:p>
          <w:p w14:paraId="0F57F490" w14:textId="57072DD0" w:rsidR="00C81692" w:rsidRDefault="00C81692" w:rsidP="002E7B3B">
            <w:pPr>
              <w:rPr>
                <w:rFonts w:cs="Times New Roman (Body CS)"/>
                <w:strike/>
                <w:lang w:val="en-US"/>
              </w:rPr>
            </w:pPr>
            <w:r>
              <w:rPr>
                <w:lang w:val="en-US"/>
              </w:rPr>
              <w:lastRenderedPageBreak/>
              <w:t>[</w:t>
            </w:r>
            <w:r w:rsidR="00D10645">
              <w:rPr>
                <w:lang w:val="en-US"/>
              </w:rPr>
              <w:t>4</w:t>
            </w:r>
            <w:r w:rsidRPr="00D10645">
              <w:rPr>
                <w:rFonts w:cs="Times New Roman (Body CS)"/>
                <w:strike/>
                <w:lang w:val="en-US"/>
              </w:rPr>
              <w:t xml:space="preserve">] Meeting with </w:t>
            </w:r>
            <w:proofErr w:type="spellStart"/>
            <w:r w:rsidRPr="00D10645">
              <w:rPr>
                <w:rFonts w:cs="Times New Roman (Body CS)"/>
                <w:strike/>
                <w:lang w:val="en-US"/>
              </w:rPr>
              <w:t>Playdale</w:t>
            </w:r>
            <w:proofErr w:type="spellEnd"/>
            <w:r w:rsidRPr="00D10645">
              <w:rPr>
                <w:rFonts w:cs="Times New Roman (Body CS)"/>
                <w:strike/>
                <w:lang w:val="en-US"/>
              </w:rPr>
              <w:t xml:space="preserve"> Ltd. For project planning meeting.</w:t>
            </w:r>
          </w:p>
          <w:p w14:paraId="53441636" w14:textId="1BD68CCB" w:rsidR="00D10645" w:rsidRPr="00D10645" w:rsidRDefault="00D10645" w:rsidP="002E7B3B">
            <w:pPr>
              <w:rPr>
                <w:lang w:val="en-US"/>
              </w:rPr>
            </w:pPr>
            <w:r w:rsidRPr="00D10645">
              <w:rPr>
                <w:rFonts w:cs="Times New Roman (Body CS)"/>
                <w:lang w:val="en-US"/>
              </w:rPr>
              <w:t xml:space="preserve">[5] </w:t>
            </w:r>
            <w:r>
              <w:rPr>
                <w:rFonts w:cs="Times New Roman (Body CS)"/>
                <w:lang w:val="en-US"/>
              </w:rPr>
              <w:t xml:space="preserve">Lease on </w:t>
            </w:r>
            <w:proofErr w:type="spellStart"/>
            <w:r>
              <w:rPr>
                <w:rFonts w:cs="Times New Roman (Body CS)"/>
                <w:lang w:val="en-US"/>
              </w:rPr>
              <w:t>Cuckney</w:t>
            </w:r>
            <w:proofErr w:type="spellEnd"/>
            <w:r>
              <w:rPr>
                <w:rFonts w:cs="Times New Roman (Body CS)"/>
                <w:lang w:val="en-US"/>
              </w:rPr>
              <w:t xml:space="preserve"> play park</w:t>
            </w:r>
          </w:p>
          <w:p w14:paraId="5DF7186E" w14:textId="6ECEEB26" w:rsidR="00293FC4" w:rsidRDefault="00293FC4" w:rsidP="002E7B3B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F372EC">
              <w:rPr>
                <w:lang w:val="en-US"/>
              </w:rPr>
              <w:t>6</w:t>
            </w:r>
            <w:r>
              <w:rPr>
                <w:lang w:val="en-US"/>
              </w:rPr>
              <w:t>] Apply for grants for equipment</w:t>
            </w:r>
          </w:p>
          <w:p w14:paraId="6B7DC68A" w14:textId="5873177B" w:rsidR="00F372EC" w:rsidRPr="0025346E" w:rsidRDefault="00F372EC" w:rsidP="002E7B3B">
            <w:pPr>
              <w:rPr>
                <w:rFonts w:cs="Times New Roman (Body CS)"/>
                <w:strike/>
                <w:lang w:val="en-US"/>
              </w:rPr>
            </w:pPr>
            <w:r w:rsidRPr="0025346E">
              <w:rPr>
                <w:rFonts w:cs="Times New Roman (Body CS)"/>
                <w:strike/>
                <w:lang w:val="en-US"/>
              </w:rPr>
              <w:t>[7] Order picnic bench for playpark – relating to BDC grant</w:t>
            </w:r>
          </w:p>
        </w:tc>
      </w:tr>
      <w:tr w:rsidR="002E7B3B" w14:paraId="7EB88183" w14:textId="77777777" w:rsidTr="000B6C9C">
        <w:tc>
          <w:tcPr>
            <w:tcW w:w="4715" w:type="dxa"/>
          </w:tcPr>
          <w:p w14:paraId="490E79DD" w14:textId="42EF538F" w:rsidR="002E7B3B" w:rsidRDefault="00D10645" w:rsidP="002E7B3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Capital Projects Committee</w:t>
            </w:r>
          </w:p>
        </w:tc>
        <w:tc>
          <w:tcPr>
            <w:tcW w:w="1418" w:type="dxa"/>
          </w:tcPr>
          <w:p w14:paraId="4B65FBE2" w14:textId="5F461E8B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14/03/2024</w:t>
            </w:r>
          </w:p>
        </w:tc>
        <w:tc>
          <w:tcPr>
            <w:tcW w:w="3026" w:type="dxa"/>
          </w:tcPr>
          <w:p w14:paraId="1556D566" w14:textId="7738317A" w:rsidR="002E7B3B" w:rsidRDefault="002E7B3B" w:rsidP="00E9235E">
            <w:pPr>
              <w:tabs>
                <w:tab w:val="right" w:pos="2810"/>
              </w:tabs>
              <w:rPr>
                <w:lang w:val="en-US"/>
              </w:rPr>
            </w:pPr>
            <w:r>
              <w:rPr>
                <w:lang w:val="en-US"/>
              </w:rPr>
              <w:t>Cllr. James Palmer</w:t>
            </w:r>
            <w:r w:rsidR="00E9235E">
              <w:rPr>
                <w:lang w:val="en-US"/>
              </w:rPr>
              <w:tab/>
            </w:r>
          </w:p>
          <w:p w14:paraId="2552EBC5" w14:textId="77777777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 Nancy Wright</w:t>
            </w:r>
          </w:p>
          <w:p w14:paraId="227CFCD2" w14:textId="0EBAAF3F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 xml:space="preserve">Cllr. Conor </w:t>
            </w:r>
            <w:proofErr w:type="spellStart"/>
            <w:r>
              <w:rPr>
                <w:lang w:val="en-US"/>
              </w:rPr>
              <w:t>Marples</w:t>
            </w:r>
            <w:proofErr w:type="spellEnd"/>
          </w:p>
        </w:tc>
        <w:tc>
          <w:tcPr>
            <w:tcW w:w="1418" w:type="dxa"/>
          </w:tcPr>
          <w:p w14:paraId="2FFBD776" w14:textId="39DAB0EC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  <w:tc>
          <w:tcPr>
            <w:tcW w:w="4811" w:type="dxa"/>
          </w:tcPr>
          <w:p w14:paraId="6F9297E7" w14:textId="15D043E2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[1] Hold the first meeting of the Capital Project Delivery Committee</w:t>
            </w:r>
          </w:p>
          <w:p w14:paraId="65923E88" w14:textId="77777777" w:rsidR="002E7B3B" w:rsidRDefault="002E7B3B" w:rsidP="002E7B3B">
            <w:pPr>
              <w:rPr>
                <w:strike/>
                <w:lang w:val="en-US"/>
              </w:rPr>
            </w:pPr>
            <w:r>
              <w:rPr>
                <w:lang w:val="en-US"/>
              </w:rPr>
              <w:t>[</w:t>
            </w:r>
            <w:r w:rsidRPr="00C125C6">
              <w:rPr>
                <w:strike/>
                <w:lang w:val="en-US"/>
              </w:rPr>
              <w:t xml:space="preserve">2] Meet with Welbeck Estate to discuss lease on playing field and lease on Norton and </w:t>
            </w:r>
            <w:proofErr w:type="spellStart"/>
            <w:r w:rsidRPr="00C125C6">
              <w:rPr>
                <w:strike/>
                <w:lang w:val="en-US"/>
              </w:rPr>
              <w:t>Cuckney</w:t>
            </w:r>
            <w:proofErr w:type="spellEnd"/>
            <w:r w:rsidRPr="00C125C6">
              <w:rPr>
                <w:strike/>
                <w:lang w:val="en-US"/>
              </w:rPr>
              <w:t xml:space="preserve"> Village Hall.</w:t>
            </w:r>
          </w:p>
          <w:p w14:paraId="33D791A6" w14:textId="55B3D547" w:rsidR="000A617C" w:rsidRPr="000A617C" w:rsidRDefault="00D10645" w:rsidP="002E7B3B">
            <w:pPr>
              <w:rPr>
                <w:rFonts w:cs="Times New Roman (Body CS)"/>
                <w:strike/>
                <w:lang w:val="en-US"/>
              </w:rPr>
            </w:pPr>
            <w:r w:rsidRPr="000A617C">
              <w:rPr>
                <w:rFonts w:cs="Times New Roman (Body CS)"/>
                <w:strike/>
                <w:lang w:val="en-US"/>
              </w:rPr>
              <w:t>[3] Write to school advising them not to allow access to the bridge from the play park</w:t>
            </w:r>
          </w:p>
          <w:p w14:paraId="57C00532" w14:textId="1001E5BF" w:rsidR="00D10645" w:rsidRDefault="00D10645" w:rsidP="002E7B3B">
            <w:pPr>
              <w:rPr>
                <w:lang w:val="en-US"/>
              </w:rPr>
            </w:pPr>
            <w:r>
              <w:rPr>
                <w:lang w:val="en-US"/>
              </w:rPr>
              <w:t>[4] Arrange meeting with Welbeck and with the education authorities to set the terms of the new lease.</w:t>
            </w:r>
          </w:p>
          <w:p w14:paraId="29137945" w14:textId="77777777" w:rsidR="00C125C6" w:rsidRDefault="00C125C6" w:rsidP="002E7B3B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A617C">
              <w:rPr>
                <w:lang w:val="en-US"/>
              </w:rPr>
              <w:t>5</w:t>
            </w:r>
            <w:r>
              <w:rPr>
                <w:lang w:val="en-US"/>
              </w:rPr>
              <w:t xml:space="preserve">] </w:t>
            </w:r>
            <w:r w:rsidR="00374301">
              <w:rPr>
                <w:lang w:val="en-US"/>
              </w:rPr>
              <w:t>Awaiting</w:t>
            </w:r>
            <w:r w:rsidR="00D10645">
              <w:rPr>
                <w:lang w:val="en-US"/>
              </w:rPr>
              <w:t xml:space="preserve"> final</w:t>
            </w:r>
            <w:r w:rsidR="00374301">
              <w:rPr>
                <w:lang w:val="en-US"/>
              </w:rPr>
              <w:t xml:space="preserve"> figure from Welbeck Estates</w:t>
            </w:r>
          </w:p>
          <w:p w14:paraId="6B85952B" w14:textId="3341E7D2" w:rsidR="0025346E" w:rsidRDefault="0025346E" w:rsidP="002E7B3B">
            <w:pPr>
              <w:rPr>
                <w:lang w:val="en-US"/>
              </w:rPr>
            </w:pPr>
            <w:r>
              <w:rPr>
                <w:lang w:val="en-US"/>
              </w:rPr>
              <w:t>[3] Write to school to advise them of complete closure of bridge and to liaise with Welbeck Estates regarding the future of the bridge.</w:t>
            </w:r>
          </w:p>
        </w:tc>
      </w:tr>
      <w:tr w:rsidR="002E7B3B" w14:paraId="0A06A5B0" w14:textId="77777777" w:rsidTr="000B6C9C">
        <w:tc>
          <w:tcPr>
            <w:tcW w:w="4715" w:type="dxa"/>
          </w:tcPr>
          <w:p w14:paraId="220549E5" w14:textId="0494385F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HR Committee</w:t>
            </w:r>
          </w:p>
        </w:tc>
        <w:tc>
          <w:tcPr>
            <w:tcW w:w="1418" w:type="dxa"/>
          </w:tcPr>
          <w:p w14:paraId="3FF0992D" w14:textId="77777777" w:rsidR="002E7B3B" w:rsidRDefault="002E7B3B" w:rsidP="002E7B3B">
            <w:pPr>
              <w:rPr>
                <w:lang w:val="en-US"/>
              </w:rPr>
            </w:pPr>
          </w:p>
        </w:tc>
        <w:tc>
          <w:tcPr>
            <w:tcW w:w="3026" w:type="dxa"/>
          </w:tcPr>
          <w:p w14:paraId="452BEB65" w14:textId="77777777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 Kelvin Wright</w:t>
            </w:r>
          </w:p>
          <w:p w14:paraId="14EB63E9" w14:textId="28CEE529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 xml:space="preserve">Cllr. Jackie </w:t>
            </w:r>
            <w:proofErr w:type="spellStart"/>
            <w:r>
              <w:rPr>
                <w:lang w:val="en-US"/>
              </w:rPr>
              <w:t>Cuckson</w:t>
            </w:r>
            <w:proofErr w:type="spellEnd"/>
          </w:p>
          <w:p w14:paraId="65D62185" w14:textId="77777777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 Matthew Evans</w:t>
            </w:r>
          </w:p>
          <w:p w14:paraId="231F850E" w14:textId="77777777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 James Palmer</w:t>
            </w:r>
          </w:p>
          <w:p w14:paraId="0C313C07" w14:textId="63FDCAC5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 Nancy Wright</w:t>
            </w:r>
          </w:p>
        </w:tc>
        <w:tc>
          <w:tcPr>
            <w:tcW w:w="1418" w:type="dxa"/>
          </w:tcPr>
          <w:p w14:paraId="57D88280" w14:textId="67979C3D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07/07/2024</w:t>
            </w:r>
          </w:p>
        </w:tc>
        <w:tc>
          <w:tcPr>
            <w:tcW w:w="4811" w:type="dxa"/>
          </w:tcPr>
          <w:p w14:paraId="1CDE3634" w14:textId="699356C1" w:rsidR="002E7B3B" w:rsidRPr="00465285" w:rsidRDefault="002E7B3B" w:rsidP="002E7B3B">
            <w:pPr>
              <w:rPr>
                <w:rFonts w:cs="Times New Roman (Body CS)"/>
                <w:strike/>
                <w:lang w:val="en-US"/>
              </w:rPr>
            </w:pPr>
            <w:r w:rsidRPr="00AB3CE2">
              <w:rPr>
                <w:rFonts w:cs="Times New Roman (Body CS)"/>
                <w:strike/>
                <w:lang w:val="en-US"/>
              </w:rPr>
              <w:t>[</w:t>
            </w:r>
            <w:r w:rsidRPr="00465285">
              <w:rPr>
                <w:rFonts w:cs="Times New Roman (Body CS)"/>
                <w:strike/>
                <w:lang w:val="en-US"/>
              </w:rPr>
              <w:t xml:space="preserve">1] </w:t>
            </w:r>
            <w:r w:rsidRPr="00465285">
              <w:rPr>
                <w:strike/>
                <w:lang w:val="en-US"/>
              </w:rPr>
              <w:t xml:space="preserve">Open a consultation and review the TUPE status </w:t>
            </w:r>
            <w:r w:rsidRPr="00465285">
              <w:rPr>
                <w:rFonts w:cs="Times New Roman (Body CS)"/>
                <w:strike/>
                <w:lang w:val="en-US"/>
              </w:rPr>
              <w:t>of the Clerk’s contract</w:t>
            </w:r>
          </w:p>
          <w:p w14:paraId="7F6A3A31" w14:textId="670DABBE" w:rsidR="002E7B3B" w:rsidRPr="00465285" w:rsidRDefault="002E7B3B" w:rsidP="002E7B3B">
            <w:pPr>
              <w:rPr>
                <w:rFonts w:cs="Times New Roman (Body CS)"/>
                <w:strike/>
                <w:lang w:val="en-US"/>
              </w:rPr>
            </w:pPr>
            <w:r w:rsidRPr="00465285">
              <w:rPr>
                <w:rFonts w:cs="Times New Roman (Body CS)"/>
                <w:strike/>
                <w:lang w:val="en-US"/>
              </w:rPr>
              <w:t>[</w:t>
            </w:r>
            <w:r>
              <w:rPr>
                <w:rFonts w:cs="Times New Roman (Body CS)"/>
                <w:strike/>
                <w:lang w:val="en-US"/>
              </w:rPr>
              <w:t>2</w:t>
            </w:r>
            <w:r w:rsidRPr="00465285">
              <w:rPr>
                <w:rFonts w:cs="Times New Roman (Body CS)"/>
                <w:strike/>
                <w:lang w:val="en-US"/>
              </w:rPr>
              <w:t>] Create a job description and model contract for the new Clerk to the Council</w:t>
            </w:r>
          </w:p>
          <w:p w14:paraId="03140188" w14:textId="34CC5520" w:rsidR="002E7B3B" w:rsidRPr="00465285" w:rsidRDefault="002E7B3B" w:rsidP="002E7B3B">
            <w:pPr>
              <w:rPr>
                <w:rFonts w:cs="Times New Roman (Body CS)"/>
                <w:strike/>
                <w:lang w:val="en-US"/>
              </w:rPr>
            </w:pPr>
            <w:r w:rsidRPr="00465285">
              <w:rPr>
                <w:rFonts w:cs="Times New Roman (Body CS)"/>
                <w:strike/>
                <w:lang w:val="en-US"/>
              </w:rPr>
              <w:t>[</w:t>
            </w:r>
            <w:r>
              <w:rPr>
                <w:rFonts w:cs="Times New Roman (Body CS)"/>
                <w:strike/>
                <w:lang w:val="en-US"/>
              </w:rPr>
              <w:t>3</w:t>
            </w:r>
            <w:r w:rsidRPr="00465285">
              <w:rPr>
                <w:rFonts w:cs="Times New Roman (Body CS)"/>
                <w:strike/>
                <w:lang w:val="en-US"/>
              </w:rPr>
              <w:t>] Select candidates for the post of Clerk</w:t>
            </w:r>
          </w:p>
          <w:p w14:paraId="626127E5" w14:textId="48A59B5E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 xml:space="preserve">[4] Hold interviews for the post of Clerk </w:t>
            </w:r>
          </w:p>
          <w:p w14:paraId="1084F5F7" w14:textId="4FDBE666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[5] Appoint the new Clerk</w:t>
            </w:r>
          </w:p>
          <w:p w14:paraId="02C84DCE" w14:textId="0637DB60" w:rsidR="002E7B3B" w:rsidRDefault="002E7B3B" w:rsidP="002E7B3B">
            <w:pPr>
              <w:rPr>
                <w:lang w:val="en-US"/>
              </w:rPr>
            </w:pPr>
            <w:r>
              <w:rPr>
                <w:rFonts w:cs="Times New Roman (Body CS)"/>
                <w:strike/>
                <w:lang w:val="en-US"/>
              </w:rPr>
              <w:t>[6]</w:t>
            </w:r>
            <w:r w:rsidRPr="00465285">
              <w:rPr>
                <w:rFonts w:cs="Times New Roman (Body CS)"/>
                <w:strike/>
                <w:lang w:val="en-US"/>
              </w:rPr>
              <w:t xml:space="preserve"> Open a consultation and review the TUPE status of the </w:t>
            </w:r>
            <w:proofErr w:type="spellStart"/>
            <w:r w:rsidRPr="00465285">
              <w:rPr>
                <w:rFonts w:cs="Times New Roman (Body CS)"/>
                <w:strike/>
                <w:lang w:val="en-US"/>
              </w:rPr>
              <w:t>Lengthsman’s</w:t>
            </w:r>
            <w:proofErr w:type="spellEnd"/>
            <w:r w:rsidRPr="00465285">
              <w:rPr>
                <w:rFonts w:cs="Times New Roman (Body CS)"/>
                <w:strike/>
                <w:lang w:val="en-US"/>
              </w:rPr>
              <w:t xml:space="preserve"> contract.</w:t>
            </w:r>
          </w:p>
          <w:p w14:paraId="3695A3EE" w14:textId="379EE33E" w:rsidR="002E7B3B" w:rsidRPr="0025346E" w:rsidRDefault="002E7B3B" w:rsidP="002E7B3B">
            <w:pPr>
              <w:rPr>
                <w:rFonts w:cs="Times New Roman (Body CS)"/>
                <w:strike/>
                <w:lang w:val="en-US"/>
              </w:rPr>
            </w:pPr>
            <w:r w:rsidRPr="0025346E">
              <w:rPr>
                <w:rFonts w:cs="Times New Roman (Body CS)"/>
                <w:strike/>
                <w:lang w:val="en-US"/>
              </w:rPr>
              <w:t xml:space="preserve">[7] Create a revised job description and revised contract for the </w:t>
            </w:r>
            <w:proofErr w:type="spellStart"/>
            <w:r w:rsidRPr="0025346E">
              <w:rPr>
                <w:rFonts w:cs="Times New Roman (Body CS)"/>
                <w:strike/>
                <w:lang w:val="en-US"/>
              </w:rPr>
              <w:t>Lengthsman</w:t>
            </w:r>
            <w:proofErr w:type="spellEnd"/>
            <w:r w:rsidRPr="0025346E">
              <w:rPr>
                <w:rFonts w:cs="Times New Roman (Body CS)"/>
                <w:strike/>
                <w:lang w:val="en-US"/>
              </w:rPr>
              <w:t xml:space="preserve"> based on the Consultation.</w:t>
            </w:r>
          </w:p>
          <w:p w14:paraId="21FAB523" w14:textId="5F9AFE29" w:rsidR="00293FC4" w:rsidRDefault="00293FC4" w:rsidP="002E7B3B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D10645">
              <w:rPr>
                <w:rFonts w:cs="Times New Roman (Body CS)"/>
                <w:strike/>
                <w:lang w:val="en-US"/>
              </w:rPr>
              <w:t>8] Create a risk assessment for working in Holbeck</w:t>
            </w:r>
          </w:p>
          <w:p w14:paraId="28135DEA" w14:textId="6A491E09" w:rsidR="002E7B3B" w:rsidRPr="0025346E" w:rsidRDefault="00293FC4" w:rsidP="002E7B3B">
            <w:pPr>
              <w:rPr>
                <w:rFonts w:cs="Times New Roman (Body CS)"/>
                <w:strike/>
                <w:lang w:val="en-US"/>
              </w:rPr>
            </w:pPr>
            <w:r w:rsidRPr="0025346E">
              <w:rPr>
                <w:rFonts w:cs="Times New Roman (Body CS)"/>
                <w:strike/>
                <w:lang w:val="en-US"/>
              </w:rPr>
              <w:lastRenderedPageBreak/>
              <w:t>[9</w:t>
            </w:r>
            <w:r w:rsidR="002E7B3B" w:rsidRPr="0025346E">
              <w:rPr>
                <w:rFonts w:cs="Times New Roman (Body CS)"/>
                <w:strike/>
                <w:lang w:val="en-US"/>
              </w:rPr>
              <w:t xml:space="preserve">] Implement the new contract for the </w:t>
            </w:r>
            <w:proofErr w:type="spellStart"/>
            <w:r w:rsidR="002E7B3B" w:rsidRPr="0025346E">
              <w:rPr>
                <w:rFonts w:cs="Times New Roman (Body CS)"/>
                <w:strike/>
                <w:lang w:val="en-US"/>
              </w:rPr>
              <w:t>Lengthsman</w:t>
            </w:r>
            <w:proofErr w:type="spellEnd"/>
          </w:p>
        </w:tc>
      </w:tr>
      <w:tr w:rsidR="00293FC4" w14:paraId="4B103BD6" w14:textId="77777777" w:rsidTr="000B6C9C">
        <w:tc>
          <w:tcPr>
            <w:tcW w:w="4715" w:type="dxa"/>
          </w:tcPr>
          <w:p w14:paraId="7470CA4A" w14:textId="21A5CEFD" w:rsidR="00293FC4" w:rsidRDefault="00293FC4" w:rsidP="002E7B3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Jubilee Community Garden – Gardening</w:t>
            </w:r>
          </w:p>
        </w:tc>
        <w:tc>
          <w:tcPr>
            <w:tcW w:w="1418" w:type="dxa"/>
          </w:tcPr>
          <w:p w14:paraId="260D6C76" w14:textId="39B7BC83" w:rsidR="00293FC4" w:rsidRDefault="00293FC4" w:rsidP="002E7B3B">
            <w:pPr>
              <w:rPr>
                <w:lang w:val="en-US"/>
              </w:rPr>
            </w:pPr>
            <w:r>
              <w:rPr>
                <w:lang w:val="en-US"/>
              </w:rPr>
              <w:t>12/06/2024</w:t>
            </w:r>
          </w:p>
        </w:tc>
        <w:tc>
          <w:tcPr>
            <w:tcW w:w="3026" w:type="dxa"/>
          </w:tcPr>
          <w:p w14:paraId="6304E7F2" w14:textId="77777777" w:rsidR="00293FC4" w:rsidRDefault="00293FC4" w:rsidP="002E7B3B">
            <w:pPr>
              <w:rPr>
                <w:lang w:val="en-US"/>
              </w:rPr>
            </w:pPr>
            <w:r>
              <w:rPr>
                <w:lang w:val="en-US"/>
              </w:rPr>
              <w:t>Cllr. David Wall</w:t>
            </w:r>
          </w:p>
          <w:p w14:paraId="6C06A17D" w14:textId="3DFA7755" w:rsidR="00293FC4" w:rsidRDefault="00293FC4" w:rsidP="002E7B3B">
            <w:pPr>
              <w:rPr>
                <w:lang w:val="en-US"/>
              </w:rPr>
            </w:pPr>
            <w:r>
              <w:rPr>
                <w:lang w:val="en-US"/>
              </w:rPr>
              <w:t>Cllr. Nancy Wright</w:t>
            </w:r>
          </w:p>
        </w:tc>
        <w:tc>
          <w:tcPr>
            <w:tcW w:w="1418" w:type="dxa"/>
          </w:tcPr>
          <w:p w14:paraId="556E2235" w14:textId="6B3F2230" w:rsidR="00293FC4" w:rsidRDefault="00293FC4" w:rsidP="002E7B3B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  <w:tc>
          <w:tcPr>
            <w:tcW w:w="4811" w:type="dxa"/>
          </w:tcPr>
          <w:p w14:paraId="0EB4AAFD" w14:textId="5B123AB4" w:rsidR="00293FC4" w:rsidRDefault="00293FC4" w:rsidP="002E7B3B">
            <w:pPr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  <w:lang w:val="en-US"/>
              </w:rPr>
              <w:t xml:space="preserve">[1] Find a gardening solution for the garden in </w:t>
            </w:r>
            <w:proofErr w:type="spellStart"/>
            <w:r>
              <w:rPr>
                <w:rFonts w:cs="Times New Roman (Body CS)"/>
                <w:lang w:val="en-US"/>
              </w:rPr>
              <w:t>Cuckney</w:t>
            </w:r>
            <w:proofErr w:type="spellEnd"/>
            <w:r w:rsidR="0025346E">
              <w:rPr>
                <w:rFonts w:cs="Times New Roman (Body CS)"/>
                <w:lang w:val="en-US"/>
              </w:rPr>
              <w:t xml:space="preserve"> – DW to chase</w:t>
            </w:r>
          </w:p>
          <w:p w14:paraId="7D23375F" w14:textId="763450C3" w:rsidR="00D10645" w:rsidRPr="0025346E" w:rsidRDefault="00D10645" w:rsidP="002E7B3B">
            <w:pPr>
              <w:rPr>
                <w:rFonts w:cs="Times New Roman (Body CS)"/>
                <w:strike/>
                <w:lang w:val="en-US"/>
              </w:rPr>
            </w:pPr>
            <w:r w:rsidRPr="0025346E">
              <w:rPr>
                <w:rFonts w:cs="Times New Roman (Body CS)"/>
                <w:strike/>
                <w:lang w:val="en-US"/>
              </w:rPr>
              <w:t>[2] Get quotes from different companies</w:t>
            </w:r>
          </w:p>
        </w:tc>
      </w:tr>
    </w:tbl>
    <w:p w14:paraId="6276B7B2" w14:textId="77777777" w:rsidR="00D10645" w:rsidRDefault="00D10645" w:rsidP="000B6C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1418"/>
        <w:gridCol w:w="3026"/>
        <w:gridCol w:w="1418"/>
        <w:gridCol w:w="4811"/>
      </w:tblGrid>
      <w:tr w:rsidR="002E7B3B" w14:paraId="16084B97" w14:textId="77777777" w:rsidTr="00CA1E6A">
        <w:tc>
          <w:tcPr>
            <w:tcW w:w="15388" w:type="dxa"/>
            <w:gridSpan w:val="5"/>
            <w:shd w:val="clear" w:color="auto" w:fill="124F1A" w:themeFill="accent3" w:themeFillShade="BF"/>
          </w:tcPr>
          <w:p w14:paraId="634981E0" w14:textId="3FB09E62" w:rsidR="002E7B3B" w:rsidRPr="002E7B3B" w:rsidRDefault="002E7B3B" w:rsidP="002E7B3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7B3B">
              <w:rPr>
                <w:b/>
                <w:bCs/>
                <w:sz w:val="32"/>
                <w:szCs w:val="32"/>
                <w:lang w:val="en-US"/>
              </w:rPr>
              <w:t>COMPLETED PROJECTS AND ACTIONS</w:t>
            </w:r>
          </w:p>
        </w:tc>
      </w:tr>
      <w:tr w:rsidR="002E7B3B" w14:paraId="2304E9CE" w14:textId="77777777" w:rsidTr="00B514D0">
        <w:tc>
          <w:tcPr>
            <w:tcW w:w="4715" w:type="dxa"/>
            <w:shd w:val="clear" w:color="auto" w:fill="124F1A" w:themeFill="accent3" w:themeFillShade="BF"/>
          </w:tcPr>
          <w:p w14:paraId="2BDC904E" w14:textId="77777777" w:rsidR="002E7B3B" w:rsidRDefault="002E7B3B" w:rsidP="00B514D0">
            <w:pPr>
              <w:rPr>
                <w:lang w:val="en-US"/>
              </w:rPr>
            </w:pPr>
            <w:r>
              <w:rPr>
                <w:lang w:val="en-US"/>
              </w:rPr>
              <w:t>Project Name &amp; Objectives</w:t>
            </w:r>
          </w:p>
        </w:tc>
        <w:tc>
          <w:tcPr>
            <w:tcW w:w="1418" w:type="dxa"/>
            <w:shd w:val="clear" w:color="auto" w:fill="124F1A" w:themeFill="accent3" w:themeFillShade="BF"/>
          </w:tcPr>
          <w:p w14:paraId="4798D455" w14:textId="77777777" w:rsidR="002E7B3B" w:rsidRDefault="002E7B3B" w:rsidP="00B514D0">
            <w:pPr>
              <w:rPr>
                <w:lang w:val="en-US"/>
              </w:rPr>
            </w:pPr>
            <w:r>
              <w:rPr>
                <w:lang w:val="en-US"/>
              </w:rPr>
              <w:t>Start Date</w:t>
            </w:r>
          </w:p>
        </w:tc>
        <w:tc>
          <w:tcPr>
            <w:tcW w:w="3026" w:type="dxa"/>
            <w:shd w:val="clear" w:color="auto" w:fill="124F1A" w:themeFill="accent3" w:themeFillShade="BF"/>
          </w:tcPr>
          <w:p w14:paraId="4D168C1B" w14:textId="77777777" w:rsidR="002E7B3B" w:rsidRDefault="002E7B3B" w:rsidP="00B514D0">
            <w:pPr>
              <w:rPr>
                <w:lang w:val="en-US"/>
              </w:rPr>
            </w:pPr>
            <w:r>
              <w:rPr>
                <w:lang w:val="en-US"/>
              </w:rPr>
              <w:t xml:space="preserve">Assigned </w:t>
            </w:r>
            <w:proofErr w:type="spellStart"/>
            <w:r>
              <w:rPr>
                <w:lang w:val="en-US"/>
              </w:rPr>
              <w:t>Councillors</w:t>
            </w:r>
            <w:proofErr w:type="spellEnd"/>
          </w:p>
        </w:tc>
        <w:tc>
          <w:tcPr>
            <w:tcW w:w="1418" w:type="dxa"/>
            <w:shd w:val="clear" w:color="auto" w:fill="124F1A" w:themeFill="accent3" w:themeFillShade="BF"/>
          </w:tcPr>
          <w:p w14:paraId="7509CFBB" w14:textId="77777777" w:rsidR="002E7B3B" w:rsidRDefault="002E7B3B" w:rsidP="00B514D0">
            <w:pPr>
              <w:rPr>
                <w:lang w:val="en-US"/>
              </w:rPr>
            </w:pPr>
            <w:r>
              <w:rPr>
                <w:lang w:val="en-US"/>
              </w:rPr>
              <w:t>End Date</w:t>
            </w:r>
          </w:p>
        </w:tc>
        <w:tc>
          <w:tcPr>
            <w:tcW w:w="4811" w:type="dxa"/>
            <w:shd w:val="clear" w:color="auto" w:fill="124F1A" w:themeFill="accent3" w:themeFillShade="BF"/>
          </w:tcPr>
          <w:p w14:paraId="147336AB" w14:textId="77777777" w:rsidR="002E7B3B" w:rsidRDefault="002E7B3B" w:rsidP="00B514D0">
            <w:pPr>
              <w:rPr>
                <w:lang w:val="en-US"/>
              </w:rPr>
            </w:pPr>
            <w:r>
              <w:rPr>
                <w:lang w:val="en-US"/>
              </w:rPr>
              <w:t>Actions</w:t>
            </w:r>
          </w:p>
        </w:tc>
      </w:tr>
      <w:tr w:rsidR="002E7B3B" w14:paraId="3F7372AC" w14:textId="77777777" w:rsidTr="00B514D0">
        <w:tc>
          <w:tcPr>
            <w:tcW w:w="4715" w:type="dxa"/>
          </w:tcPr>
          <w:p w14:paraId="6CA02E5F" w14:textId="7F90AB41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Newsletter Distribution</w:t>
            </w:r>
          </w:p>
        </w:tc>
        <w:tc>
          <w:tcPr>
            <w:tcW w:w="1418" w:type="dxa"/>
          </w:tcPr>
          <w:p w14:paraId="581FE680" w14:textId="6C06E74E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20/01/2024</w:t>
            </w:r>
          </w:p>
        </w:tc>
        <w:tc>
          <w:tcPr>
            <w:tcW w:w="3026" w:type="dxa"/>
          </w:tcPr>
          <w:p w14:paraId="0FCECD62" w14:textId="5FE47D91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 xml:space="preserve">Cllr. Jackie </w:t>
            </w:r>
            <w:proofErr w:type="spellStart"/>
            <w:r>
              <w:rPr>
                <w:lang w:val="en-US"/>
              </w:rPr>
              <w:t>Cuckson</w:t>
            </w:r>
            <w:proofErr w:type="spellEnd"/>
          </w:p>
        </w:tc>
        <w:tc>
          <w:tcPr>
            <w:tcW w:w="1418" w:type="dxa"/>
          </w:tcPr>
          <w:p w14:paraId="0BA9E020" w14:textId="5BB2029C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20/04/2024</w:t>
            </w:r>
          </w:p>
        </w:tc>
        <w:tc>
          <w:tcPr>
            <w:tcW w:w="4811" w:type="dxa"/>
          </w:tcPr>
          <w:p w14:paraId="571AF9D4" w14:textId="77777777" w:rsidR="002E7B3B" w:rsidRDefault="002E7B3B" w:rsidP="002E7B3B">
            <w:pPr>
              <w:rPr>
                <w:strike/>
                <w:lang w:val="en-US"/>
              </w:rPr>
            </w:pPr>
            <w:r>
              <w:rPr>
                <w:strike/>
                <w:lang w:val="en-US"/>
              </w:rPr>
              <w:t>[1] Liaise with newsletter distributors to establish which properties are being missed</w:t>
            </w:r>
          </w:p>
          <w:p w14:paraId="40EF2E14" w14:textId="77777777" w:rsidR="002E7B3B" w:rsidRPr="00293FC4" w:rsidRDefault="002E7B3B" w:rsidP="002E7B3B">
            <w:pPr>
              <w:rPr>
                <w:rFonts w:cs="Times New Roman (Body CS)"/>
                <w:strike/>
                <w:lang w:val="en-US"/>
              </w:rPr>
            </w:pPr>
            <w:r w:rsidRPr="002A5812">
              <w:rPr>
                <w:rFonts w:cs="Times New Roman (Body CS)"/>
                <w:lang w:val="en-US"/>
              </w:rPr>
              <w:t>[</w:t>
            </w:r>
            <w:r w:rsidRPr="00293FC4">
              <w:rPr>
                <w:rFonts w:cs="Times New Roman (Body CS)"/>
                <w:strike/>
                <w:lang w:val="en-US"/>
              </w:rPr>
              <w:t>2] Create a new distribution list to capture all properties</w:t>
            </w:r>
          </w:p>
          <w:p w14:paraId="0F07F5F5" w14:textId="32C79CF8" w:rsidR="002E7B3B" w:rsidRDefault="002E7B3B" w:rsidP="002E7B3B">
            <w:pPr>
              <w:rPr>
                <w:lang w:val="en-US"/>
              </w:rPr>
            </w:pPr>
            <w:r w:rsidRPr="00293FC4">
              <w:rPr>
                <w:rFonts w:cs="Times New Roman (Body CS)"/>
                <w:strike/>
                <w:lang w:val="en-US"/>
              </w:rPr>
              <w:t>[3] Create a monthly mailing list for outlying properties if applicable</w:t>
            </w:r>
          </w:p>
        </w:tc>
      </w:tr>
      <w:tr w:rsidR="002E7B3B" w14:paraId="3724DFF9" w14:textId="77777777" w:rsidTr="00B514D0">
        <w:tc>
          <w:tcPr>
            <w:tcW w:w="4715" w:type="dxa"/>
          </w:tcPr>
          <w:p w14:paraId="797AD4BB" w14:textId="7349B80E" w:rsidR="002E7B3B" w:rsidRDefault="002E7B3B" w:rsidP="002E7B3B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.Gov.Uk</w:t>
            </w:r>
            <w:proofErr w:type="gramEnd"/>
            <w:r>
              <w:rPr>
                <w:lang w:val="en-US"/>
              </w:rPr>
              <w:t xml:space="preserve"> Digital Transfer Project</w:t>
            </w:r>
          </w:p>
        </w:tc>
        <w:tc>
          <w:tcPr>
            <w:tcW w:w="1418" w:type="dxa"/>
          </w:tcPr>
          <w:p w14:paraId="78400DFE" w14:textId="6E26ED51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11/01/2024</w:t>
            </w:r>
          </w:p>
        </w:tc>
        <w:tc>
          <w:tcPr>
            <w:tcW w:w="3026" w:type="dxa"/>
          </w:tcPr>
          <w:p w14:paraId="4C65BBD7" w14:textId="666B1C8F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Cllr. Matthew Evans</w:t>
            </w:r>
          </w:p>
        </w:tc>
        <w:tc>
          <w:tcPr>
            <w:tcW w:w="1418" w:type="dxa"/>
          </w:tcPr>
          <w:p w14:paraId="75E3F69A" w14:textId="36337596" w:rsidR="002E7B3B" w:rsidRDefault="002E7B3B" w:rsidP="002E7B3B">
            <w:pPr>
              <w:rPr>
                <w:lang w:val="en-US"/>
              </w:rPr>
            </w:pPr>
            <w:r>
              <w:rPr>
                <w:lang w:val="en-US"/>
              </w:rPr>
              <w:t>31/03/2024</w:t>
            </w:r>
          </w:p>
        </w:tc>
        <w:tc>
          <w:tcPr>
            <w:tcW w:w="4811" w:type="dxa"/>
          </w:tcPr>
          <w:p w14:paraId="6F32DAF3" w14:textId="77777777" w:rsidR="002E7B3B" w:rsidRPr="00670803" w:rsidRDefault="002E7B3B" w:rsidP="002E7B3B">
            <w:pPr>
              <w:rPr>
                <w:strike/>
                <w:lang w:val="en-US"/>
              </w:rPr>
            </w:pPr>
            <w:r w:rsidRPr="00670803">
              <w:rPr>
                <w:strike/>
                <w:lang w:val="en-US"/>
              </w:rPr>
              <w:t>[1] Confirm domain provider and website and E-Mail hosting.</w:t>
            </w:r>
          </w:p>
          <w:p w14:paraId="0D0685DB" w14:textId="77777777" w:rsidR="002E7B3B" w:rsidRPr="00670803" w:rsidRDefault="002E7B3B" w:rsidP="002E7B3B">
            <w:pPr>
              <w:rPr>
                <w:strike/>
                <w:lang w:val="en-US"/>
              </w:rPr>
            </w:pPr>
            <w:r w:rsidRPr="00670803">
              <w:rPr>
                <w:strike/>
                <w:lang w:val="en-US"/>
              </w:rPr>
              <w:t>[2] Purchase the package from ‘Parish Online’ and confirm the new domain name and inbox names.</w:t>
            </w:r>
          </w:p>
          <w:p w14:paraId="4E49D37C" w14:textId="77777777" w:rsidR="002E7B3B" w:rsidRPr="00670803" w:rsidRDefault="002E7B3B" w:rsidP="002E7B3B">
            <w:pPr>
              <w:rPr>
                <w:strike/>
                <w:lang w:val="en-US"/>
              </w:rPr>
            </w:pPr>
            <w:r w:rsidRPr="00670803">
              <w:rPr>
                <w:strike/>
                <w:lang w:val="en-US"/>
              </w:rPr>
              <w:t>[3] Transfer data to the new website</w:t>
            </w:r>
          </w:p>
          <w:p w14:paraId="01432D58" w14:textId="77777777" w:rsidR="002E7B3B" w:rsidRPr="00670803" w:rsidRDefault="002E7B3B" w:rsidP="002E7B3B">
            <w:pPr>
              <w:rPr>
                <w:strike/>
                <w:lang w:val="en-US"/>
              </w:rPr>
            </w:pPr>
            <w:r w:rsidRPr="00670803">
              <w:rPr>
                <w:strike/>
                <w:lang w:val="en-US"/>
              </w:rPr>
              <w:t xml:space="preserve">[4] Inform </w:t>
            </w:r>
            <w:proofErr w:type="spellStart"/>
            <w:r w:rsidRPr="00670803">
              <w:rPr>
                <w:strike/>
                <w:lang w:val="en-US"/>
              </w:rPr>
              <w:t>councillors</w:t>
            </w:r>
            <w:proofErr w:type="spellEnd"/>
            <w:r w:rsidRPr="00670803">
              <w:rPr>
                <w:strike/>
                <w:lang w:val="en-US"/>
              </w:rPr>
              <w:t xml:space="preserve"> of new inbox usernames and passwords.</w:t>
            </w:r>
          </w:p>
          <w:p w14:paraId="092F2EA9" w14:textId="77777777" w:rsidR="002E7B3B" w:rsidRDefault="002E7B3B" w:rsidP="002E7B3B">
            <w:pPr>
              <w:rPr>
                <w:strike/>
                <w:lang w:val="en-US"/>
              </w:rPr>
            </w:pPr>
            <w:r w:rsidRPr="00670803">
              <w:rPr>
                <w:strike/>
                <w:lang w:val="en-US"/>
              </w:rPr>
              <w:t>[5] Inform members of the public of the new website.</w:t>
            </w:r>
          </w:p>
          <w:p w14:paraId="721DCAE1" w14:textId="77777777" w:rsidR="002E7B3B" w:rsidRPr="00670803" w:rsidRDefault="002E7B3B" w:rsidP="002E7B3B">
            <w:pPr>
              <w:rPr>
                <w:strike/>
                <w:lang w:val="en-US"/>
              </w:rPr>
            </w:pPr>
            <w:r>
              <w:rPr>
                <w:strike/>
                <w:lang w:val="en-US"/>
              </w:rPr>
              <w:t>[6] Establish Parish Council Facebook Page</w:t>
            </w:r>
          </w:p>
          <w:p w14:paraId="4578676F" w14:textId="7BFD1BFF" w:rsidR="002E7B3B" w:rsidRDefault="002E7B3B" w:rsidP="002E7B3B">
            <w:pPr>
              <w:rPr>
                <w:strike/>
                <w:lang w:val="en-US"/>
              </w:rPr>
            </w:pPr>
            <w:r w:rsidRPr="007C0334">
              <w:rPr>
                <w:strike/>
                <w:lang w:val="en-US"/>
              </w:rPr>
              <w:t>[</w:t>
            </w:r>
            <w:proofErr w:type="gramStart"/>
            <w:r w:rsidRPr="007C0334">
              <w:rPr>
                <w:strike/>
                <w:lang w:val="en-US"/>
              </w:rPr>
              <w:t>6 ]</w:t>
            </w:r>
            <w:proofErr w:type="gramEnd"/>
            <w:r w:rsidRPr="007C0334">
              <w:rPr>
                <w:strike/>
                <w:lang w:val="en-US"/>
              </w:rPr>
              <w:t xml:space="preserve"> Deadline for transition to new E-Mail inboxes by 31</w:t>
            </w:r>
            <w:r w:rsidRPr="007C0334">
              <w:rPr>
                <w:strike/>
                <w:vertAlign w:val="superscript"/>
                <w:lang w:val="en-US"/>
              </w:rPr>
              <w:t>st</w:t>
            </w:r>
            <w:r w:rsidRPr="007C0334">
              <w:rPr>
                <w:strike/>
                <w:lang w:val="en-US"/>
              </w:rPr>
              <w:t xml:space="preserve"> March 2024</w:t>
            </w:r>
          </w:p>
        </w:tc>
      </w:tr>
      <w:tr w:rsidR="002A17B0" w14:paraId="73F5FE26" w14:textId="77777777" w:rsidTr="00B514D0">
        <w:tc>
          <w:tcPr>
            <w:tcW w:w="4715" w:type="dxa"/>
          </w:tcPr>
          <w:p w14:paraId="35E8A79E" w14:textId="65D78173" w:rsidR="002A17B0" w:rsidRDefault="002A17B0" w:rsidP="002A17B0">
            <w:pPr>
              <w:rPr>
                <w:lang w:val="en-US"/>
              </w:rPr>
            </w:pPr>
            <w:r>
              <w:rPr>
                <w:lang w:val="en-US"/>
              </w:rPr>
              <w:t>St Winifred’s Church Bench Replacement</w:t>
            </w:r>
          </w:p>
        </w:tc>
        <w:tc>
          <w:tcPr>
            <w:tcW w:w="1418" w:type="dxa"/>
          </w:tcPr>
          <w:p w14:paraId="39733503" w14:textId="178E10D1" w:rsidR="002A17B0" w:rsidRDefault="002A17B0" w:rsidP="002A17B0">
            <w:pPr>
              <w:rPr>
                <w:lang w:val="en-US"/>
              </w:rPr>
            </w:pPr>
            <w:r>
              <w:rPr>
                <w:lang w:val="en-US"/>
              </w:rPr>
              <w:t>09/11/2024</w:t>
            </w:r>
          </w:p>
        </w:tc>
        <w:tc>
          <w:tcPr>
            <w:tcW w:w="3026" w:type="dxa"/>
          </w:tcPr>
          <w:p w14:paraId="13C57B0D" w14:textId="4027D4F4" w:rsidR="002A17B0" w:rsidRDefault="002A17B0" w:rsidP="002A17B0">
            <w:pPr>
              <w:rPr>
                <w:lang w:val="en-US"/>
              </w:rPr>
            </w:pPr>
            <w:r>
              <w:rPr>
                <w:lang w:val="en-US"/>
              </w:rPr>
              <w:t>Cllr. Nancy Wright</w:t>
            </w:r>
          </w:p>
        </w:tc>
        <w:tc>
          <w:tcPr>
            <w:tcW w:w="1418" w:type="dxa"/>
          </w:tcPr>
          <w:p w14:paraId="1A0E55BA" w14:textId="532162DD" w:rsidR="002A17B0" w:rsidRDefault="002A17B0" w:rsidP="002A17B0">
            <w:pPr>
              <w:rPr>
                <w:lang w:val="en-US"/>
              </w:rPr>
            </w:pPr>
            <w:r>
              <w:rPr>
                <w:lang w:val="en-US"/>
              </w:rPr>
              <w:t>09/05/2024</w:t>
            </w:r>
          </w:p>
        </w:tc>
        <w:tc>
          <w:tcPr>
            <w:tcW w:w="4811" w:type="dxa"/>
          </w:tcPr>
          <w:p w14:paraId="42DAAA67" w14:textId="77777777" w:rsidR="002A17B0" w:rsidRPr="002E7B3B" w:rsidRDefault="002A17B0" w:rsidP="002A17B0">
            <w:pPr>
              <w:rPr>
                <w:strike/>
                <w:lang w:val="en-US"/>
              </w:rPr>
            </w:pPr>
            <w:r w:rsidRPr="002E7B3B">
              <w:rPr>
                <w:strike/>
                <w:lang w:val="en-US"/>
              </w:rPr>
              <w:t>[1] Confirm size of the bench with the PCC</w:t>
            </w:r>
          </w:p>
          <w:p w14:paraId="59C7FD65" w14:textId="77777777" w:rsidR="002A17B0" w:rsidRPr="002E7B3B" w:rsidRDefault="002A17B0" w:rsidP="002A17B0">
            <w:pPr>
              <w:rPr>
                <w:strike/>
                <w:lang w:val="en-US"/>
              </w:rPr>
            </w:pPr>
            <w:r w:rsidRPr="002E7B3B">
              <w:rPr>
                <w:strike/>
                <w:lang w:val="en-US"/>
              </w:rPr>
              <w:t>[2] Order Bench</w:t>
            </w:r>
          </w:p>
          <w:p w14:paraId="32FB764C" w14:textId="6850EC92" w:rsidR="002A17B0" w:rsidRPr="00670803" w:rsidRDefault="002A17B0" w:rsidP="002A17B0">
            <w:pPr>
              <w:rPr>
                <w:strike/>
                <w:lang w:val="en-US"/>
              </w:rPr>
            </w:pPr>
            <w:r>
              <w:rPr>
                <w:lang w:val="en-US"/>
              </w:rPr>
              <w:t>[</w:t>
            </w:r>
            <w:r w:rsidRPr="002A17B0">
              <w:rPr>
                <w:strike/>
                <w:lang w:val="en-US"/>
              </w:rPr>
              <w:t>3] Bench has arrived at the church</w:t>
            </w:r>
          </w:p>
        </w:tc>
      </w:tr>
      <w:tr w:rsidR="00D10645" w14:paraId="5DBDE09B" w14:textId="77777777" w:rsidTr="00D10645">
        <w:tc>
          <w:tcPr>
            <w:tcW w:w="4715" w:type="dxa"/>
          </w:tcPr>
          <w:p w14:paraId="7F06E2F0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Holbeck Noticeboard Replacement</w:t>
            </w:r>
          </w:p>
        </w:tc>
        <w:tc>
          <w:tcPr>
            <w:tcW w:w="1418" w:type="dxa"/>
          </w:tcPr>
          <w:p w14:paraId="463D0BB2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09/11/2024</w:t>
            </w:r>
          </w:p>
        </w:tc>
        <w:tc>
          <w:tcPr>
            <w:tcW w:w="3026" w:type="dxa"/>
          </w:tcPr>
          <w:p w14:paraId="2EF684E8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Cllr. Nancy Wright</w:t>
            </w:r>
          </w:p>
        </w:tc>
        <w:tc>
          <w:tcPr>
            <w:tcW w:w="1418" w:type="dxa"/>
          </w:tcPr>
          <w:p w14:paraId="42557892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24/05/2024</w:t>
            </w:r>
          </w:p>
        </w:tc>
        <w:tc>
          <w:tcPr>
            <w:tcW w:w="4811" w:type="dxa"/>
          </w:tcPr>
          <w:p w14:paraId="63FF4D08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2D3170">
              <w:rPr>
                <w:strike/>
                <w:lang w:val="en-US"/>
              </w:rPr>
              <w:t xml:space="preserve">1] Confirm the style and </w:t>
            </w:r>
            <w:proofErr w:type="spellStart"/>
            <w:r w:rsidRPr="002D3170">
              <w:rPr>
                <w:strike/>
                <w:lang w:val="en-US"/>
              </w:rPr>
              <w:t>colour</w:t>
            </w:r>
            <w:proofErr w:type="spellEnd"/>
            <w:r w:rsidRPr="002D3170">
              <w:rPr>
                <w:strike/>
                <w:lang w:val="en-US"/>
              </w:rPr>
              <w:t xml:space="preserve"> of the new noticeboards.</w:t>
            </w:r>
          </w:p>
          <w:p w14:paraId="543B1D7F" w14:textId="77777777" w:rsidR="00D10645" w:rsidRPr="002D3170" w:rsidRDefault="00D10645" w:rsidP="00323AB8">
            <w:pPr>
              <w:rPr>
                <w:strike/>
                <w:lang w:val="en-US"/>
              </w:rPr>
            </w:pPr>
            <w:r w:rsidRPr="002D3170">
              <w:rPr>
                <w:strike/>
                <w:lang w:val="en-US"/>
              </w:rPr>
              <w:t>[2] Confirm with Nottinghamshire County Council permission to replace the boards.</w:t>
            </w:r>
          </w:p>
          <w:p w14:paraId="7AE7790F" w14:textId="77777777" w:rsidR="00D10645" w:rsidRPr="002D3170" w:rsidRDefault="00D10645" w:rsidP="00323AB8">
            <w:pPr>
              <w:rPr>
                <w:strike/>
                <w:lang w:val="en-US"/>
              </w:rPr>
            </w:pPr>
            <w:r w:rsidRPr="002D3170">
              <w:rPr>
                <w:strike/>
                <w:lang w:val="en-US"/>
              </w:rPr>
              <w:lastRenderedPageBreak/>
              <w:t>[3] Order new noticeboard.</w:t>
            </w:r>
          </w:p>
          <w:p w14:paraId="1D1C322E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293FC4">
              <w:rPr>
                <w:rFonts w:cs="Times New Roman (Body CS)"/>
                <w:strike/>
                <w:lang w:val="en-US"/>
              </w:rPr>
              <w:t>4] Noticeboards to be installed on Friday 24</w:t>
            </w:r>
            <w:r w:rsidRPr="00293FC4">
              <w:rPr>
                <w:rFonts w:cs="Times New Roman (Body CS)"/>
                <w:strike/>
                <w:vertAlign w:val="superscript"/>
                <w:lang w:val="en-US"/>
              </w:rPr>
              <w:t>th</w:t>
            </w:r>
            <w:r w:rsidRPr="00293FC4">
              <w:rPr>
                <w:rFonts w:cs="Times New Roman (Body CS)"/>
                <w:strike/>
                <w:lang w:val="en-US"/>
              </w:rPr>
              <w:t xml:space="preserve"> May 2024</w:t>
            </w:r>
            <w:r>
              <w:rPr>
                <w:lang w:val="en-US"/>
              </w:rPr>
              <w:t>.</w:t>
            </w:r>
          </w:p>
        </w:tc>
      </w:tr>
      <w:tr w:rsidR="00D10645" w14:paraId="1CFCAD96" w14:textId="77777777" w:rsidTr="00D10645">
        <w:tc>
          <w:tcPr>
            <w:tcW w:w="4715" w:type="dxa"/>
          </w:tcPr>
          <w:p w14:paraId="3938677A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D-Day Celebration Event</w:t>
            </w:r>
          </w:p>
        </w:tc>
        <w:tc>
          <w:tcPr>
            <w:tcW w:w="1418" w:type="dxa"/>
          </w:tcPr>
          <w:p w14:paraId="43E67CC0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11/01/2024</w:t>
            </w:r>
          </w:p>
        </w:tc>
        <w:tc>
          <w:tcPr>
            <w:tcW w:w="3026" w:type="dxa"/>
          </w:tcPr>
          <w:p w14:paraId="7C4CABE3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Cllr. Nancy Wright</w:t>
            </w:r>
          </w:p>
        </w:tc>
        <w:tc>
          <w:tcPr>
            <w:tcW w:w="1418" w:type="dxa"/>
          </w:tcPr>
          <w:p w14:paraId="246B1103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06/06/2024</w:t>
            </w:r>
          </w:p>
        </w:tc>
        <w:tc>
          <w:tcPr>
            <w:tcW w:w="4811" w:type="dxa"/>
          </w:tcPr>
          <w:p w14:paraId="3A7868FF" w14:textId="77777777" w:rsidR="00D10645" w:rsidRPr="00403CC9" w:rsidRDefault="00D10645" w:rsidP="00323AB8">
            <w:pPr>
              <w:rPr>
                <w:strike/>
                <w:lang w:val="en-US"/>
              </w:rPr>
            </w:pPr>
            <w:r w:rsidRPr="00403CC9">
              <w:rPr>
                <w:strike/>
                <w:lang w:val="en-US"/>
              </w:rPr>
              <w:t>[1] Agree time for event.</w:t>
            </w:r>
          </w:p>
          <w:p w14:paraId="3860CE5C" w14:textId="77777777" w:rsidR="00D10645" w:rsidRDefault="00D10645" w:rsidP="00323AB8">
            <w:pPr>
              <w:rPr>
                <w:strike/>
                <w:lang w:val="en-US"/>
              </w:rPr>
            </w:pPr>
            <w:r w:rsidRPr="00403CC9">
              <w:rPr>
                <w:strike/>
                <w:lang w:val="en-US"/>
              </w:rPr>
              <w:t>[2] Hire equipment and film rights.</w:t>
            </w:r>
          </w:p>
          <w:p w14:paraId="74D98373" w14:textId="77777777" w:rsidR="00D10645" w:rsidRPr="00403CC9" w:rsidRDefault="00D10645" w:rsidP="00323AB8">
            <w:pPr>
              <w:rPr>
                <w:strike/>
                <w:lang w:val="en-US"/>
              </w:rPr>
            </w:pPr>
            <w:r>
              <w:rPr>
                <w:strike/>
                <w:lang w:val="en-US"/>
              </w:rPr>
              <w:t>[3] Advertise event.</w:t>
            </w:r>
          </w:p>
          <w:p w14:paraId="5794BF6C" w14:textId="77777777" w:rsidR="00D10645" w:rsidRPr="00D10645" w:rsidRDefault="00D10645" w:rsidP="00323AB8">
            <w:pPr>
              <w:rPr>
                <w:rFonts w:cs="Times New Roman (Body CS)"/>
                <w:strike/>
                <w:lang w:val="en-US"/>
              </w:rPr>
            </w:pPr>
            <w:r w:rsidRPr="00D10645">
              <w:rPr>
                <w:rFonts w:cs="Times New Roman (Body CS)"/>
                <w:strike/>
                <w:lang w:val="en-US"/>
              </w:rPr>
              <w:t>[4] Host screening of the film.</w:t>
            </w:r>
          </w:p>
          <w:p w14:paraId="00807A9D" w14:textId="77777777" w:rsidR="00D10645" w:rsidRDefault="00D10645" w:rsidP="00323AB8">
            <w:pPr>
              <w:rPr>
                <w:rFonts w:cs="Times New Roman (Body CS)"/>
                <w:strike/>
                <w:lang w:val="en-US"/>
              </w:rPr>
            </w:pPr>
            <w:r w:rsidRPr="00D10645">
              <w:rPr>
                <w:rFonts w:cs="Times New Roman (Body CS)"/>
                <w:strike/>
                <w:lang w:val="en-US"/>
              </w:rPr>
              <w:t>[5] Send proceeds to the Royal British Legion</w:t>
            </w:r>
          </w:p>
          <w:p w14:paraId="5BEC8D7C" w14:textId="77777777" w:rsidR="00D10645" w:rsidRDefault="00D10645" w:rsidP="00323AB8">
            <w:pPr>
              <w:rPr>
                <w:lang w:val="en-US"/>
              </w:rPr>
            </w:pPr>
            <w:r>
              <w:rPr>
                <w:lang w:val="en-US"/>
              </w:rPr>
              <w:t>[6] Make final payments and close action</w:t>
            </w:r>
          </w:p>
        </w:tc>
      </w:tr>
    </w:tbl>
    <w:p w14:paraId="67B5E4A9" w14:textId="0EA4F778" w:rsidR="002E7B3B" w:rsidRPr="002D3170" w:rsidRDefault="002E7B3B" w:rsidP="000B6C9C">
      <w:pPr>
        <w:rPr>
          <w:lang w:val="en-US"/>
        </w:rPr>
      </w:pPr>
    </w:p>
    <w:sectPr w:rsidR="002E7B3B" w:rsidRPr="002D3170" w:rsidSect="000845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3NTY1NDczN7UwMjRQ0lEKTi0uzszPAykwrAUA0p1wFywAAAA="/>
  </w:docVars>
  <w:rsids>
    <w:rsidRoot w:val="002D3170"/>
    <w:rsid w:val="00010200"/>
    <w:rsid w:val="00026804"/>
    <w:rsid w:val="00084507"/>
    <w:rsid w:val="000A617C"/>
    <w:rsid w:val="000B6C9C"/>
    <w:rsid w:val="00251451"/>
    <w:rsid w:val="0025346E"/>
    <w:rsid w:val="00293FC4"/>
    <w:rsid w:val="002A17B0"/>
    <w:rsid w:val="002A5812"/>
    <w:rsid w:val="002C5D80"/>
    <w:rsid w:val="002D3170"/>
    <w:rsid w:val="002E1A56"/>
    <w:rsid w:val="002E7B3B"/>
    <w:rsid w:val="00374301"/>
    <w:rsid w:val="00403CC9"/>
    <w:rsid w:val="004222E3"/>
    <w:rsid w:val="00465285"/>
    <w:rsid w:val="004F49AD"/>
    <w:rsid w:val="00620100"/>
    <w:rsid w:val="00670803"/>
    <w:rsid w:val="006801F6"/>
    <w:rsid w:val="00767BBE"/>
    <w:rsid w:val="007C0334"/>
    <w:rsid w:val="008A0240"/>
    <w:rsid w:val="008B12CB"/>
    <w:rsid w:val="008D3368"/>
    <w:rsid w:val="0090153E"/>
    <w:rsid w:val="009E01F6"/>
    <w:rsid w:val="00A11D21"/>
    <w:rsid w:val="00A11FFC"/>
    <w:rsid w:val="00AB3CE2"/>
    <w:rsid w:val="00B0295E"/>
    <w:rsid w:val="00BA20FE"/>
    <w:rsid w:val="00C125C6"/>
    <w:rsid w:val="00C81692"/>
    <w:rsid w:val="00D00865"/>
    <w:rsid w:val="00D10645"/>
    <w:rsid w:val="00E6496F"/>
    <w:rsid w:val="00E9235E"/>
    <w:rsid w:val="00EE1CC8"/>
    <w:rsid w:val="00F3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448E7"/>
  <w15:docId w15:val="{AE6691CA-5C76-4461-9A1B-BAEA7C38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3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1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1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1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1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1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1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1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1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170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170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1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967E-3531-4D40-8FBF-0BA2B72E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Evans</dc:creator>
  <cp:keywords/>
  <dc:description/>
  <cp:lastModifiedBy>Nancy Wright</cp:lastModifiedBy>
  <cp:revision>2</cp:revision>
  <cp:lastPrinted>2024-06-05T10:26:00Z</cp:lastPrinted>
  <dcterms:created xsi:type="dcterms:W3CDTF">2024-07-14T12:23:00Z</dcterms:created>
  <dcterms:modified xsi:type="dcterms:W3CDTF">2024-07-14T12:23:00Z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17726570-905c-49f9-9edd-0079ddaeeeb7</vt:lpwstr>
  </property>
</Properties>
</file>